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50C6" w14:textId="59BAB303" w:rsidR="00176010" w:rsidRPr="00FA4596" w:rsidRDefault="00364D0C" w:rsidP="00F71CC9">
      <w:pPr>
        <w:widowControl w:val="0"/>
        <w:tabs>
          <w:tab w:val="left" w:pos="5208"/>
          <w:tab w:val="center" w:pos="5304"/>
        </w:tabs>
        <w:spacing w:after="240"/>
        <w:ind w:left="142"/>
        <w:rPr>
          <w:rFonts w:ascii="Calibri" w:hAnsi="Calibri"/>
          <w:b/>
          <w:sz w:val="32"/>
          <w:szCs w:val="32"/>
        </w:rPr>
      </w:pPr>
      <w:r>
        <w:rPr>
          <w:rFonts w:ascii="Calibri" w:hAnsi="Calibri"/>
          <w:b/>
          <w:noProof/>
          <w:sz w:val="32"/>
          <w:szCs w:val="32"/>
        </w:rPr>
        <w:object w:dxaOrig="1440" w:dyaOrig="1440" w14:anchorId="58309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35pt;margin-top:.2pt;width:441.8pt;height:126.55pt;z-index:251658240;visibility:visible;mso-wrap-edited:f;mso-position-horizontal-relative:text;mso-position-vertical-relative:text">
            <v:imagedata r:id="rId7" o:title=""/>
            <w10:wrap type="topAndBottom"/>
          </v:shape>
          <o:OLEObject Type="Embed" ProgID="Word.Picture.8" ShapeID="_x0000_s1027" DrawAspect="Content" ObjectID="_1666627517" r:id="rId8"/>
        </w:object>
      </w:r>
      <w:r w:rsidR="00F71CC9">
        <w:rPr>
          <w:rFonts w:ascii="Calibri" w:hAnsi="Calibri"/>
          <w:b/>
          <w:sz w:val="32"/>
          <w:szCs w:val="32"/>
        </w:rPr>
        <w:t xml:space="preserve">                     </w:t>
      </w:r>
      <w:r w:rsidR="00176010" w:rsidRPr="00FA4596">
        <w:rPr>
          <w:rFonts w:ascii="Calibri" w:hAnsi="Calibri"/>
          <w:b/>
          <w:sz w:val="32"/>
          <w:szCs w:val="32"/>
        </w:rPr>
        <w:t xml:space="preserve">WASHINGTON PARISH COUNCIL </w:t>
      </w:r>
      <w:r w:rsidR="00176010">
        <w:rPr>
          <w:rFonts w:ascii="Calibri" w:hAnsi="Calibri"/>
          <w:b/>
          <w:sz w:val="32"/>
          <w:szCs w:val="32"/>
        </w:rPr>
        <w:t xml:space="preserve">(Online) </w:t>
      </w:r>
      <w:r w:rsidR="00176010" w:rsidRPr="00FA4596">
        <w:rPr>
          <w:rFonts w:ascii="Calibri" w:hAnsi="Calibri"/>
          <w:b/>
          <w:sz w:val="32"/>
          <w:szCs w:val="32"/>
        </w:rPr>
        <w:t>MEETING</w:t>
      </w:r>
    </w:p>
    <w:p w14:paraId="71FE8A4D" w14:textId="10A5BFF3" w:rsidR="00176010" w:rsidRDefault="00176010" w:rsidP="00176010">
      <w:pPr>
        <w:widowControl w:val="0"/>
        <w:ind w:left="142"/>
        <w:rPr>
          <w:rFonts w:eastAsia="Times New Roman" w:cs="Times New Roman"/>
          <w:bCs/>
          <w:sz w:val="24"/>
          <w:szCs w:val="24"/>
          <w:lang w:eastAsia="en-GB"/>
        </w:rPr>
      </w:pPr>
      <w:r>
        <w:rPr>
          <w:rFonts w:eastAsia="Times New Roman" w:cs="Times New Roman"/>
          <w:b/>
          <w:sz w:val="24"/>
          <w:szCs w:val="24"/>
          <w:lang w:eastAsia="en-GB"/>
        </w:rPr>
        <w:t>M</w:t>
      </w:r>
      <w:r w:rsidRPr="00FA4596">
        <w:rPr>
          <w:rFonts w:eastAsia="Times New Roman" w:cs="Times New Roman"/>
          <w:b/>
          <w:sz w:val="24"/>
          <w:szCs w:val="24"/>
          <w:lang w:eastAsia="en-GB"/>
        </w:rPr>
        <w:t xml:space="preserve">INUTES </w:t>
      </w:r>
      <w:r w:rsidRPr="00FA4596">
        <w:rPr>
          <w:rFonts w:eastAsia="Times New Roman" w:cs="Times New Roman"/>
          <w:bCs/>
          <w:sz w:val="24"/>
          <w:szCs w:val="24"/>
          <w:lang w:eastAsia="en-GB"/>
        </w:rPr>
        <w:t xml:space="preserve">of proceedings for the monthly meeting of Washington Parish Council held on Monday </w:t>
      </w:r>
      <w:r>
        <w:rPr>
          <w:rFonts w:eastAsia="Times New Roman" w:cs="Times New Roman"/>
          <w:bCs/>
          <w:sz w:val="24"/>
          <w:szCs w:val="24"/>
          <w:lang w:eastAsia="en-GB"/>
        </w:rPr>
        <w:t>6</w:t>
      </w:r>
      <w:r w:rsidRPr="005C2629">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July 2020</w:t>
      </w:r>
    </w:p>
    <w:p w14:paraId="4D0CAC06" w14:textId="77777777" w:rsidR="00176010" w:rsidRPr="00FA4596" w:rsidRDefault="00176010" w:rsidP="00176010">
      <w:pPr>
        <w:widowControl w:val="0"/>
        <w:ind w:left="142"/>
        <w:rPr>
          <w:rFonts w:eastAsia="Times New Roman" w:cs="Times New Roman"/>
          <w:b/>
          <w:sz w:val="24"/>
          <w:szCs w:val="24"/>
          <w:lang w:eastAsia="en-GB"/>
        </w:rPr>
      </w:pPr>
    </w:p>
    <w:p w14:paraId="7A304C5A" w14:textId="77777777" w:rsidR="00176010" w:rsidRPr="00FA4596" w:rsidRDefault="00176010" w:rsidP="00176010">
      <w:pPr>
        <w:widowControl w:val="0"/>
        <w:ind w:left="142"/>
        <w:rPr>
          <w:rFonts w:eastAsia="Times New Roman" w:cs="Times New Roman"/>
          <w:sz w:val="24"/>
          <w:szCs w:val="24"/>
          <w:lang w:eastAsia="en-GB"/>
        </w:rPr>
      </w:pPr>
      <w:r w:rsidRPr="00FA4596">
        <w:rPr>
          <w:rFonts w:eastAsia="Times New Roman" w:cs="Times New Roman"/>
          <w:b/>
          <w:sz w:val="24"/>
          <w:szCs w:val="24"/>
          <w:lang w:eastAsia="en-GB"/>
        </w:rPr>
        <w:t>PRESENT:</w:t>
      </w:r>
      <w:r w:rsidRPr="00FA4596">
        <w:rPr>
          <w:rFonts w:eastAsia="Times New Roman" w:cs="Times New Roman"/>
          <w:sz w:val="24"/>
          <w:szCs w:val="24"/>
          <w:lang w:eastAsia="en-GB"/>
        </w:rPr>
        <w:t xml:space="preserve"> </w:t>
      </w:r>
      <w:r w:rsidRPr="00E74A8B">
        <w:rPr>
          <w:rFonts w:eastAsia="Times New Roman" w:cs="Times New Roman"/>
          <w:sz w:val="24"/>
          <w:szCs w:val="24"/>
          <w:lang w:eastAsia="en-GB"/>
        </w:rPr>
        <w:t xml:space="preserve">Cllr C </w:t>
      </w:r>
      <w:proofErr w:type="spellStart"/>
      <w:r w:rsidRPr="00E74A8B">
        <w:rPr>
          <w:rFonts w:eastAsia="Times New Roman" w:cs="Times New Roman"/>
          <w:sz w:val="24"/>
          <w:szCs w:val="24"/>
          <w:lang w:eastAsia="en-GB"/>
        </w:rPr>
        <w:t>Beglan</w:t>
      </w:r>
      <w:proofErr w:type="spellEnd"/>
      <w:r>
        <w:rPr>
          <w:rFonts w:eastAsia="Times New Roman" w:cs="Times New Roman"/>
          <w:sz w:val="24"/>
          <w:szCs w:val="24"/>
          <w:lang w:eastAsia="en-GB"/>
        </w:rPr>
        <w:t xml:space="preserve"> (CB)</w:t>
      </w:r>
      <w:r w:rsidRPr="00E74A8B">
        <w:rPr>
          <w:rFonts w:eastAsia="Times New Roman" w:cs="Times New Roman"/>
          <w:sz w:val="24"/>
          <w:szCs w:val="24"/>
          <w:lang w:eastAsia="en-GB"/>
        </w:rPr>
        <w:t>, Cllr S Buddell</w:t>
      </w:r>
      <w:r>
        <w:rPr>
          <w:rFonts w:eastAsia="Times New Roman" w:cs="Times New Roman"/>
          <w:sz w:val="24"/>
          <w:szCs w:val="24"/>
          <w:lang w:eastAsia="en-GB"/>
        </w:rPr>
        <w:t xml:space="preserve"> (SB)</w:t>
      </w:r>
      <w:r w:rsidRPr="00E74A8B">
        <w:rPr>
          <w:rFonts w:eastAsia="Times New Roman" w:cs="Times New Roman"/>
          <w:sz w:val="24"/>
          <w:szCs w:val="24"/>
          <w:lang w:eastAsia="en-GB"/>
        </w:rPr>
        <w:t xml:space="preserve">, </w:t>
      </w:r>
      <w:r>
        <w:rPr>
          <w:rFonts w:eastAsia="Times New Roman" w:cs="Times New Roman"/>
          <w:sz w:val="24"/>
          <w:szCs w:val="24"/>
          <w:lang w:eastAsia="en-GB"/>
        </w:rPr>
        <w:t xml:space="preserve">Cllr B. Hanvey (BH), </w:t>
      </w:r>
      <w:r w:rsidRPr="00E74A8B">
        <w:rPr>
          <w:rFonts w:eastAsia="Times New Roman" w:cs="Times New Roman"/>
          <w:sz w:val="24"/>
          <w:szCs w:val="24"/>
          <w:lang w:eastAsia="en-GB"/>
        </w:rPr>
        <w:t>Cllr P Heeley</w:t>
      </w:r>
      <w:r>
        <w:rPr>
          <w:rFonts w:eastAsia="Times New Roman" w:cs="Times New Roman"/>
          <w:sz w:val="24"/>
          <w:szCs w:val="24"/>
          <w:lang w:eastAsia="en-GB"/>
        </w:rPr>
        <w:t xml:space="preserve"> (Chairman), Cllr J Henderson (Vice-Chairman/JH) Cllr A </w:t>
      </w:r>
      <w:proofErr w:type="spellStart"/>
      <w:r>
        <w:rPr>
          <w:rFonts w:eastAsia="Times New Roman" w:cs="Times New Roman"/>
          <w:sz w:val="24"/>
          <w:szCs w:val="24"/>
          <w:lang w:eastAsia="en-GB"/>
        </w:rPr>
        <w:t>Lisher</w:t>
      </w:r>
      <w:proofErr w:type="spellEnd"/>
      <w:r>
        <w:rPr>
          <w:rFonts w:eastAsia="Times New Roman" w:cs="Times New Roman"/>
          <w:sz w:val="24"/>
          <w:szCs w:val="24"/>
          <w:lang w:eastAsia="en-GB"/>
        </w:rPr>
        <w:t xml:space="preserve"> (AL), Cllr G Lockerbie (GL) and Cllr K Woods (KW)</w:t>
      </w:r>
    </w:p>
    <w:p w14:paraId="29EE014C" w14:textId="77777777" w:rsidR="00176010" w:rsidRPr="00FA4596" w:rsidRDefault="00176010" w:rsidP="00176010">
      <w:pPr>
        <w:widowControl w:val="0"/>
        <w:ind w:left="142"/>
        <w:rPr>
          <w:rFonts w:eastAsia="Times New Roman" w:cs="Times New Roman"/>
          <w:sz w:val="24"/>
          <w:szCs w:val="24"/>
          <w:lang w:eastAsia="en-GB"/>
        </w:rPr>
      </w:pPr>
    </w:p>
    <w:p w14:paraId="2AB489F7" w14:textId="75E9C8F0" w:rsidR="00176010" w:rsidRDefault="00F86D0E" w:rsidP="00176010">
      <w:pPr>
        <w:widowControl w:val="0"/>
        <w:ind w:left="142"/>
        <w:rPr>
          <w:rFonts w:eastAsia="Times New Roman" w:cs="Times New Roman"/>
          <w:bCs/>
          <w:sz w:val="24"/>
          <w:szCs w:val="24"/>
          <w:lang w:eastAsia="en-GB"/>
        </w:rPr>
      </w:pPr>
      <w:r w:rsidRPr="006C639D">
        <w:rPr>
          <w:rFonts w:eastAsia="Times New Roman" w:cs="Times New Roman"/>
          <w:b/>
          <w:sz w:val="24"/>
          <w:szCs w:val="24"/>
          <w:lang w:eastAsia="en-GB"/>
        </w:rPr>
        <w:t>NOT</w:t>
      </w:r>
      <w:r>
        <w:rPr>
          <w:rFonts w:eastAsia="Times New Roman" w:cs="Times New Roman"/>
          <w:b/>
          <w:sz w:val="24"/>
          <w:szCs w:val="24"/>
          <w:lang w:eastAsia="en-GB"/>
        </w:rPr>
        <w:t xml:space="preserve"> </w:t>
      </w:r>
      <w:r w:rsidR="00176010" w:rsidRPr="00FA4596">
        <w:rPr>
          <w:rFonts w:eastAsia="Times New Roman" w:cs="Times New Roman"/>
          <w:b/>
          <w:sz w:val="24"/>
          <w:szCs w:val="24"/>
          <w:lang w:eastAsia="en-GB"/>
        </w:rPr>
        <w:t>IN ATTENDANCE</w:t>
      </w:r>
      <w:r w:rsidR="00176010" w:rsidRPr="005A6905">
        <w:rPr>
          <w:rFonts w:eastAsia="Times New Roman" w:cs="Times New Roman"/>
          <w:bCs/>
          <w:sz w:val="24"/>
          <w:szCs w:val="24"/>
          <w:lang w:eastAsia="en-GB"/>
        </w:rPr>
        <w:t xml:space="preserve">: </w:t>
      </w:r>
      <w:r w:rsidR="00176010">
        <w:rPr>
          <w:rFonts w:eastAsia="Times New Roman" w:cs="Times New Roman"/>
          <w:bCs/>
          <w:sz w:val="24"/>
          <w:szCs w:val="24"/>
          <w:lang w:eastAsia="en-GB"/>
        </w:rPr>
        <w:t xml:space="preserve">Cllr P Marshall (WSCC) and Cllr J </w:t>
      </w:r>
      <w:proofErr w:type="spellStart"/>
      <w:r w:rsidR="00176010">
        <w:rPr>
          <w:rFonts w:eastAsia="Times New Roman" w:cs="Times New Roman"/>
          <w:bCs/>
          <w:sz w:val="24"/>
          <w:szCs w:val="24"/>
          <w:lang w:eastAsia="en-GB"/>
        </w:rPr>
        <w:t>Sanson</w:t>
      </w:r>
      <w:proofErr w:type="spellEnd"/>
      <w:r w:rsidR="00176010">
        <w:rPr>
          <w:rFonts w:eastAsia="Times New Roman" w:cs="Times New Roman"/>
          <w:bCs/>
          <w:sz w:val="24"/>
          <w:szCs w:val="24"/>
          <w:lang w:eastAsia="en-GB"/>
        </w:rPr>
        <w:t xml:space="preserve"> (HDC) gave apologies for absence</w:t>
      </w:r>
    </w:p>
    <w:p w14:paraId="6B1D9BE6" w14:textId="77777777" w:rsidR="00176010" w:rsidRPr="00FA4596" w:rsidRDefault="00176010" w:rsidP="00176010">
      <w:pPr>
        <w:widowControl w:val="0"/>
        <w:ind w:left="142"/>
        <w:rPr>
          <w:rFonts w:eastAsia="Times New Roman" w:cs="Times New Roman"/>
          <w:sz w:val="24"/>
          <w:szCs w:val="24"/>
          <w:lang w:eastAsia="en-GB"/>
        </w:rPr>
      </w:pPr>
    </w:p>
    <w:p w14:paraId="69F2B838" w14:textId="77777777" w:rsidR="00176010" w:rsidRPr="00FA4596" w:rsidRDefault="00176010" w:rsidP="00176010">
      <w:pPr>
        <w:widowControl w:val="0"/>
        <w:ind w:left="142"/>
        <w:rPr>
          <w:rFonts w:eastAsia="Times New Roman" w:cs="Times New Roman"/>
          <w:sz w:val="24"/>
          <w:szCs w:val="24"/>
          <w:lang w:eastAsia="en-GB"/>
        </w:rPr>
      </w:pPr>
      <w:r w:rsidRPr="00FA4596">
        <w:rPr>
          <w:rFonts w:eastAsia="Times New Roman" w:cs="Times New Roman"/>
          <w:b/>
          <w:sz w:val="24"/>
          <w:szCs w:val="24"/>
          <w:lang w:eastAsia="en-GB"/>
        </w:rPr>
        <w:t>ALSO</w:t>
      </w:r>
      <w:r w:rsidRPr="00FA4596">
        <w:rPr>
          <w:rFonts w:eastAsia="Times New Roman" w:cs="Times New Roman"/>
          <w:sz w:val="24"/>
          <w:szCs w:val="24"/>
          <w:lang w:eastAsia="en-GB"/>
        </w:rPr>
        <w:t xml:space="preserve">: </w:t>
      </w:r>
      <w:r>
        <w:rPr>
          <w:rFonts w:eastAsia="Times New Roman" w:cs="Times New Roman"/>
          <w:sz w:val="24"/>
          <w:szCs w:val="24"/>
          <w:lang w:eastAsia="en-GB"/>
        </w:rPr>
        <w:t>Clerk to the Council, Zoe Savill</w:t>
      </w:r>
    </w:p>
    <w:p w14:paraId="1F922B51" w14:textId="77777777" w:rsidR="00176010" w:rsidRPr="00FA4596" w:rsidRDefault="00176010" w:rsidP="00176010">
      <w:pPr>
        <w:widowControl w:val="0"/>
        <w:ind w:left="142"/>
        <w:rPr>
          <w:rFonts w:eastAsia="Times New Roman" w:cs="Times New Roman"/>
          <w:sz w:val="24"/>
          <w:szCs w:val="24"/>
          <w:lang w:eastAsia="en-GB"/>
        </w:rPr>
      </w:pPr>
    </w:p>
    <w:p w14:paraId="45947647" w14:textId="77777777" w:rsidR="00176010" w:rsidRPr="00FA4596" w:rsidRDefault="00176010" w:rsidP="00176010">
      <w:pPr>
        <w:widowControl w:val="0"/>
        <w:ind w:left="142"/>
        <w:rPr>
          <w:rFonts w:eastAsia="Times New Roman" w:cs="Times New Roman"/>
          <w:sz w:val="24"/>
          <w:szCs w:val="24"/>
          <w:lang w:eastAsia="en-GB"/>
        </w:rPr>
      </w:pPr>
      <w:r w:rsidRPr="00FA4596">
        <w:rPr>
          <w:rFonts w:eastAsia="Times New Roman" w:cs="Times New Roman"/>
          <w:b/>
          <w:sz w:val="24"/>
          <w:szCs w:val="24"/>
          <w:lang w:eastAsia="en-GB"/>
        </w:rPr>
        <w:t>MEMBERS OF THE PUBLIC</w:t>
      </w:r>
      <w:r w:rsidRPr="00FA4596">
        <w:rPr>
          <w:rFonts w:eastAsia="Times New Roman" w:cs="Times New Roman"/>
          <w:sz w:val="24"/>
          <w:szCs w:val="24"/>
          <w:lang w:eastAsia="en-GB"/>
        </w:rPr>
        <w:t xml:space="preserve">: </w:t>
      </w:r>
      <w:r>
        <w:rPr>
          <w:rFonts w:eastAsia="Times New Roman" w:cs="Times New Roman"/>
          <w:sz w:val="24"/>
          <w:szCs w:val="24"/>
          <w:lang w:eastAsia="en-GB"/>
        </w:rPr>
        <w:t>0</w:t>
      </w:r>
    </w:p>
    <w:p w14:paraId="6B8A4FF1" w14:textId="77777777" w:rsidR="00176010" w:rsidRPr="00FA4596" w:rsidRDefault="00176010" w:rsidP="00176010">
      <w:pPr>
        <w:widowControl w:val="0"/>
        <w:ind w:left="142"/>
        <w:rPr>
          <w:rFonts w:eastAsia="Times New Roman" w:cs="Times New Roman"/>
          <w:b/>
          <w:sz w:val="24"/>
          <w:szCs w:val="24"/>
          <w:lang w:eastAsia="en-GB"/>
        </w:rPr>
      </w:pPr>
    </w:p>
    <w:p w14:paraId="3429BBB3" w14:textId="77777777" w:rsidR="00176010" w:rsidRDefault="00176010" w:rsidP="00176010">
      <w:pPr>
        <w:widowControl w:val="0"/>
        <w:ind w:left="142"/>
        <w:rPr>
          <w:rFonts w:eastAsia="Times New Roman" w:cs="Times New Roman"/>
          <w:sz w:val="24"/>
          <w:szCs w:val="24"/>
          <w:lang w:eastAsia="en-GB"/>
        </w:rPr>
      </w:pPr>
      <w:r w:rsidRPr="00FA4596">
        <w:rPr>
          <w:rFonts w:eastAsia="Times New Roman" w:cs="Times New Roman"/>
          <w:b/>
          <w:sz w:val="24"/>
          <w:szCs w:val="24"/>
          <w:lang w:eastAsia="en-GB"/>
        </w:rPr>
        <w:t>ABSENT</w:t>
      </w:r>
      <w:r w:rsidRPr="00FA4596">
        <w:rPr>
          <w:rFonts w:eastAsia="Times New Roman" w:cs="Times New Roman"/>
          <w:sz w:val="24"/>
          <w:szCs w:val="24"/>
          <w:lang w:eastAsia="en-GB"/>
        </w:rPr>
        <w:t xml:space="preserve">: </w:t>
      </w:r>
      <w:r>
        <w:rPr>
          <w:rFonts w:eastAsia="Times New Roman" w:cs="Times New Roman"/>
          <w:sz w:val="24"/>
          <w:szCs w:val="24"/>
          <w:lang w:eastAsia="en-GB"/>
        </w:rPr>
        <w:t>0</w:t>
      </w:r>
    </w:p>
    <w:p w14:paraId="40129247" w14:textId="77777777" w:rsidR="00176010" w:rsidRDefault="00176010" w:rsidP="00176010">
      <w:pPr>
        <w:widowControl w:val="0"/>
        <w:ind w:left="142"/>
        <w:rPr>
          <w:rFonts w:eastAsia="Times New Roman" w:cs="Times New Roman"/>
          <w:sz w:val="24"/>
          <w:szCs w:val="24"/>
          <w:lang w:eastAsia="en-GB"/>
        </w:rPr>
      </w:pPr>
    </w:p>
    <w:p w14:paraId="238275E0" w14:textId="77777777" w:rsidR="00176010" w:rsidRPr="00FA4596" w:rsidRDefault="00176010" w:rsidP="00176010">
      <w:pPr>
        <w:widowControl w:val="0"/>
        <w:ind w:left="142"/>
        <w:rPr>
          <w:rFonts w:eastAsia="Times New Roman" w:cs="Times New Roman"/>
          <w:sz w:val="24"/>
          <w:szCs w:val="24"/>
          <w:lang w:eastAsia="en-GB"/>
        </w:rPr>
      </w:pPr>
      <w:r w:rsidRPr="00AB24F6">
        <w:rPr>
          <w:rFonts w:eastAsia="Times New Roman" w:cs="Times New Roman"/>
          <w:sz w:val="24"/>
          <w:szCs w:val="24"/>
          <w:lang w:eastAsia="en-GB"/>
        </w:rPr>
        <w:t>The Chairman opened the meeting at</w:t>
      </w:r>
      <w:r w:rsidRPr="00AB24F6">
        <w:rPr>
          <w:rFonts w:eastAsia="Times New Roman" w:cs="Times New Roman"/>
          <w:b/>
          <w:bCs/>
          <w:sz w:val="24"/>
          <w:szCs w:val="24"/>
          <w:lang w:eastAsia="en-GB"/>
        </w:rPr>
        <w:t xml:space="preserve"> 19:3</w:t>
      </w:r>
      <w:r>
        <w:rPr>
          <w:rFonts w:eastAsia="Times New Roman" w:cs="Times New Roman"/>
          <w:b/>
          <w:bCs/>
          <w:sz w:val="24"/>
          <w:szCs w:val="24"/>
          <w:lang w:eastAsia="en-GB"/>
        </w:rPr>
        <w:t>5</w:t>
      </w:r>
      <w:r w:rsidRPr="00AB24F6">
        <w:rPr>
          <w:rFonts w:eastAsia="Times New Roman" w:cs="Times New Roman"/>
          <w:b/>
          <w:bCs/>
          <w:sz w:val="24"/>
          <w:szCs w:val="24"/>
          <w:lang w:eastAsia="en-GB"/>
        </w:rPr>
        <w:t xml:space="preserve"> hours</w:t>
      </w:r>
      <w:r>
        <w:rPr>
          <w:rFonts w:eastAsia="Times New Roman" w:cs="Times New Roman"/>
          <w:sz w:val="24"/>
          <w:szCs w:val="24"/>
          <w:lang w:eastAsia="en-GB"/>
        </w:rPr>
        <w:t xml:space="preserve">. </w:t>
      </w:r>
    </w:p>
    <w:p w14:paraId="5EF0E22C" w14:textId="77777777" w:rsidR="00176010" w:rsidRDefault="00176010" w:rsidP="00176010">
      <w:pPr>
        <w:widowControl w:val="0"/>
        <w:ind w:left="142"/>
        <w:rPr>
          <w:rFonts w:eastAsia="Times New Roman" w:cs="Times New Roman"/>
          <w:sz w:val="24"/>
          <w:szCs w:val="24"/>
          <w:lang w:eastAsia="en-GB"/>
        </w:rPr>
      </w:pPr>
    </w:p>
    <w:p w14:paraId="5A219CFB" w14:textId="77777777" w:rsidR="00176010" w:rsidRDefault="00176010" w:rsidP="00176010">
      <w:pPr>
        <w:widowControl w:val="0"/>
        <w:ind w:left="142"/>
        <w:rPr>
          <w:rFonts w:eastAsia="Times New Roman" w:cs="Times New Roman"/>
          <w:b/>
          <w:sz w:val="24"/>
          <w:szCs w:val="24"/>
          <w:lang w:eastAsia="en-GB"/>
        </w:rPr>
      </w:pPr>
      <w:r w:rsidRPr="00FA4596">
        <w:rPr>
          <w:rFonts w:eastAsia="Times New Roman" w:cs="Times New Roman"/>
          <w:b/>
          <w:sz w:val="24"/>
          <w:szCs w:val="24"/>
          <w:lang w:eastAsia="en-GB"/>
        </w:rPr>
        <w:t>2</w:t>
      </w:r>
      <w:r>
        <w:rPr>
          <w:rFonts w:eastAsia="Times New Roman" w:cs="Times New Roman"/>
          <w:b/>
          <w:sz w:val="24"/>
          <w:szCs w:val="24"/>
          <w:lang w:eastAsia="en-GB"/>
        </w:rPr>
        <w:t>1.10</w:t>
      </w:r>
      <w:r w:rsidRPr="00FA4596">
        <w:rPr>
          <w:rFonts w:eastAsia="Times New Roman" w:cs="Times New Roman"/>
          <w:b/>
          <w:sz w:val="24"/>
          <w:szCs w:val="24"/>
          <w:lang w:eastAsia="en-GB"/>
        </w:rPr>
        <w:t>. Apologies for Absence and Chairman's Announcements</w:t>
      </w:r>
    </w:p>
    <w:p w14:paraId="569031B5" w14:textId="77777777" w:rsidR="00176010" w:rsidRPr="005C2629" w:rsidRDefault="00176010" w:rsidP="00176010">
      <w:pPr>
        <w:widowControl w:val="0"/>
        <w:ind w:left="142"/>
        <w:rPr>
          <w:rFonts w:eastAsia="Times New Roman" w:cs="Times New Roman"/>
          <w:b/>
          <w:sz w:val="24"/>
          <w:szCs w:val="24"/>
          <w:lang w:eastAsia="en-GB"/>
        </w:rPr>
      </w:pPr>
      <w:r w:rsidRPr="005A6905">
        <w:rPr>
          <w:rFonts w:eastAsia="Times New Roman" w:cs="Times New Roman"/>
          <w:b/>
          <w:sz w:val="24"/>
          <w:szCs w:val="24"/>
          <w:lang w:eastAsia="en-GB"/>
        </w:rPr>
        <w:t>RESOLVED</w:t>
      </w:r>
      <w:r w:rsidRPr="00340B70">
        <w:rPr>
          <w:rFonts w:eastAsia="Times New Roman" w:cs="Times New Roman"/>
          <w:bCs/>
          <w:sz w:val="24"/>
          <w:szCs w:val="24"/>
          <w:lang w:eastAsia="en-GB"/>
        </w:rPr>
        <w:t xml:space="preserve"> to</w:t>
      </w:r>
      <w:r>
        <w:rPr>
          <w:rFonts w:eastAsia="Times New Roman" w:cs="Times New Roman"/>
          <w:b/>
          <w:sz w:val="24"/>
          <w:szCs w:val="24"/>
          <w:lang w:eastAsia="en-GB"/>
        </w:rPr>
        <w:t xml:space="preserve"> NOTE </w:t>
      </w:r>
      <w:r w:rsidRPr="00E64BA7">
        <w:rPr>
          <w:rFonts w:eastAsia="Times New Roman" w:cs="Times New Roman"/>
          <w:bCs/>
          <w:sz w:val="24"/>
          <w:szCs w:val="24"/>
          <w:lang w:eastAsia="en-GB"/>
        </w:rPr>
        <w:t>th</w:t>
      </w:r>
      <w:r>
        <w:rPr>
          <w:rFonts w:eastAsia="Times New Roman" w:cs="Times New Roman"/>
          <w:bCs/>
          <w:sz w:val="24"/>
          <w:szCs w:val="24"/>
          <w:lang w:eastAsia="en-GB"/>
        </w:rPr>
        <w:t xml:space="preserve">at all members were present. </w:t>
      </w:r>
    </w:p>
    <w:p w14:paraId="74CFD580" w14:textId="77777777" w:rsidR="00176010" w:rsidRDefault="00176010" w:rsidP="00176010">
      <w:pPr>
        <w:spacing w:line="254" w:lineRule="auto"/>
        <w:ind w:left="142"/>
        <w:rPr>
          <w:rFonts w:eastAsia="Times New Roman" w:cs="Times New Roman"/>
          <w:bCs/>
          <w:sz w:val="24"/>
          <w:szCs w:val="24"/>
          <w:lang w:eastAsia="en-GB"/>
        </w:rPr>
      </w:pPr>
    </w:p>
    <w:p w14:paraId="643E8D27" w14:textId="77777777" w:rsidR="00176010" w:rsidRPr="00FA4596" w:rsidRDefault="00176010" w:rsidP="00176010">
      <w:pPr>
        <w:spacing w:line="254" w:lineRule="auto"/>
        <w:ind w:left="142"/>
        <w:rPr>
          <w:rFonts w:eastAsia="Times New Roman" w:cs="Times New Roman"/>
          <w:b/>
          <w:sz w:val="24"/>
          <w:szCs w:val="24"/>
          <w:lang w:eastAsia="en-GB"/>
        </w:rPr>
      </w:pPr>
      <w:r w:rsidRPr="00FA4596">
        <w:rPr>
          <w:rFonts w:eastAsia="Times New Roman" w:cs="Times New Roman"/>
          <w:b/>
          <w:sz w:val="24"/>
          <w:szCs w:val="24"/>
          <w:lang w:eastAsia="en-GB"/>
        </w:rPr>
        <w:t>2</w:t>
      </w:r>
      <w:r>
        <w:rPr>
          <w:rFonts w:eastAsia="Times New Roman" w:cs="Times New Roman"/>
          <w:b/>
          <w:sz w:val="24"/>
          <w:szCs w:val="24"/>
          <w:lang w:eastAsia="en-GB"/>
        </w:rPr>
        <w:t>1.11</w:t>
      </w:r>
      <w:r w:rsidRPr="00FA4596">
        <w:rPr>
          <w:rFonts w:eastAsia="Times New Roman" w:cs="Times New Roman"/>
          <w:b/>
          <w:sz w:val="24"/>
          <w:szCs w:val="24"/>
          <w:lang w:eastAsia="en-GB"/>
        </w:rPr>
        <w:t xml:space="preserve">. </w:t>
      </w:r>
      <w:bookmarkStart w:id="0" w:name="_Hlk23253179"/>
      <w:r w:rsidRPr="00FA4596">
        <w:rPr>
          <w:rFonts w:eastAsia="Times New Roman" w:cs="Times New Roman"/>
          <w:b/>
          <w:sz w:val="24"/>
          <w:szCs w:val="24"/>
          <w:lang w:eastAsia="en-GB"/>
        </w:rPr>
        <w:t>Declarations of Interest from members in any item to be discussed and agree Dispensations</w:t>
      </w:r>
      <w:bookmarkEnd w:id="0"/>
    </w:p>
    <w:p w14:paraId="4EBA0289" w14:textId="77777777" w:rsidR="00176010" w:rsidRDefault="00176010" w:rsidP="00176010">
      <w:pPr>
        <w:spacing w:line="254" w:lineRule="auto"/>
        <w:ind w:left="142"/>
        <w:rPr>
          <w:rFonts w:cstheme="minorHAnsi"/>
          <w:sz w:val="24"/>
          <w:szCs w:val="24"/>
        </w:rPr>
      </w:pPr>
      <w:bookmarkStart w:id="1" w:name="_Hlk26097220"/>
      <w:r w:rsidRPr="00C571AB">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C571AB">
        <w:rPr>
          <w:rFonts w:eastAsia="Times New Roman" w:cs="Times New Roman"/>
          <w:b/>
          <w:sz w:val="24"/>
          <w:szCs w:val="24"/>
          <w:lang w:eastAsia="en-GB"/>
        </w:rPr>
        <w:t>NOTE</w:t>
      </w:r>
      <w:r>
        <w:rPr>
          <w:rFonts w:eastAsia="Times New Roman" w:cs="Times New Roman"/>
          <w:bCs/>
          <w:sz w:val="24"/>
          <w:szCs w:val="24"/>
          <w:lang w:eastAsia="en-GB"/>
        </w:rPr>
        <w:t xml:space="preserve"> a declaration of non-pecuniary interest from Cllr Henderson on planning application </w:t>
      </w:r>
      <w:r w:rsidRPr="00A97CF0">
        <w:rPr>
          <w:rFonts w:cstheme="minorHAnsi"/>
          <w:b/>
          <w:bCs/>
          <w:sz w:val="24"/>
          <w:szCs w:val="24"/>
        </w:rPr>
        <w:t>DC/20/</w:t>
      </w:r>
      <w:r w:rsidRPr="000B7DDF">
        <w:rPr>
          <w:rFonts w:cstheme="minorHAnsi"/>
          <w:b/>
          <w:bCs/>
          <w:sz w:val="24"/>
          <w:szCs w:val="24"/>
        </w:rPr>
        <w:t>0660 (amended)</w:t>
      </w:r>
      <w:r>
        <w:rPr>
          <w:rFonts w:cstheme="minorHAnsi"/>
          <w:b/>
          <w:bCs/>
          <w:sz w:val="24"/>
          <w:szCs w:val="24"/>
        </w:rPr>
        <w:t xml:space="preserve"> </w:t>
      </w:r>
      <w:r w:rsidRPr="00105A66">
        <w:rPr>
          <w:rFonts w:cstheme="minorHAnsi"/>
          <w:sz w:val="24"/>
          <w:szCs w:val="24"/>
        </w:rPr>
        <w:t>to be</w:t>
      </w:r>
      <w:r>
        <w:rPr>
          <w:rFonts w:cstheme="minorHAnsi"/>
          <w:b/>
          <w:bCs/>
          <w:sz w:val="24"/>
          <w:szCs w:val="24"/>
        </w:rPr>
        <w:t xml:space="preserve"> </w:t>
      </w:r>
      <w:r w:rsidRPr="00105A66">
        <w:rPr>
          <w:rFonts w:cstheme="minorHAnsi"/>
          <w:sz w:val="24"/>
          <w:szCs w:val="24"/>
        </w:rPr>
        <w:t>discussed as he knows the applicant.</w:t>
      </w:r>
    </w:p>
    <w:p w14:paraId="510014CA" w14:textId="77777777" w:rsidR="00176010" w:rsidRPr="00105A66" w:rsidRDefault="00176010" w:rsidP="00176010">
      <w:pPr>
        <w:spacing w:line="254" w:lineRule="auto"/>
        <w:ind w:left="142"/>
        <w:rPr>
          <w:rFonts w:eastAsia="Times New Roman" w:cs="Times New Roman"/>
          <w:sz w:val="24"/>
          <w:szCs w:val="24"/>
          <w:lang w:eastAsia="en-GB"/>
        </w:rPr>
      </w:pPr>
    </w:p>
    <w:bookmarkEnd w:id="1"/>
    <w:p w14:paraId="0B2A6D1E" w14:textId="77777777" w:rsidR="00176010" w:rsidRPr="00670566" w:rsidRDefault="00176010" w:rsidP="00176010">
      <w:pPr>
        <w:widowControl w:val="0"/>
        <w:ind w:left="142"/>
        <w:rPr>
          <w:rFonts w:eastAsia="Times New Roman" w:cs="Times New Roman"/>
          <w:b/>
          <w:color w:val="000000"/>
          <w:sz w:val="24"/>
          <w:szCs w:val="24"/>
          <w:lang w:eastAsia="en-GB"/>
        </w:rPr>
      </w:pPr>
      <w:r w:rsidRPr="00670566">
        <w:rPr>
          <w:rFonts w:eastAsia="Times New Roman" w:cs="Times New Roman"/>
          <w:b/>
          <w:color w:val="000000"/>
          <w:sz w:val="24"/>
          <w:szCs w:val="24"/>
          <w:lang w:eastAsia="en-GB"/>
        </w:rPr>
        <w:t>21.1</w:t>
      </w:r>
      <w:r>
        <w:rPr>
          <w:rFonts w:eastAsia="Times New Roman" w:cs="Times New Roman"/>
          <w:b/>
          <w:color w:val="000000"/>
          <w:sz w:val="24"/>
          <w:szCs w:val="24"/>
          <w:lang w:eastAsia="en-GB"/>
        </w:rPr>
        <w:t>2</w:t>
      </w:r>
      <w:r w:rsidRPr="00670566">
        <w:rPr>
          <w:rFonts w:eastAsia="Times New Roman" w:cs="Times New Roman"/>
          <w:b/>
          <w:color w:val="000000"/>
          <w:sz w:val="24"/>
          <w:szCs w:val="24"/>
          <w:lang w:eastAsia="en-GB"/>
        </w:rPr>
        <w:t>. To approve the Minutes of the last Parish Council Meeting on 1</w:t>
      </w:r>
      <w:r w:rsidRPr="00670566">
        <w:rPr>
          <w:rFonts w:eastAsia="Times New Roman" w:cs="Times New Roman"/>
          <w:b/>
          <w:color w:val="000000"/>
          <w:sz w:val="24"/>
          <w:szCs w:val="24"/>
          <w:vertAlign w:val="superscript"/>
          <w:lang w:eastAsia="en-GB"/>
        </w:rPr>
        <w:t>st</w:t>
      </w:r>
      <w:r w:rsidRPr="00670566">
        <w:rPr>
          <w:rFonts w:eastAsia="Times New Roman" w:cs="Times New Roman"/>
          <w:b/>
          <w:color w:val="000000"/>
          <w:sz w:val="24"/>
          <w:szCs w:val="24"/>
          <w:lang w:eastAsia="en-GB"/>
        </w:rPr>
        <w:t xml:space="preserve"> June and Extraordinary Meeting on 15</w:t>
      </w:r>
      <w:r w:rsidRPr="00670566">
        <w:rPr>
          <w:rFonts w:eastAsia="Times New Roman" w:cs="Times New Roman"/>
          <w:b/>
          <w:color w:val="000000"/>
          <w:sz w:val="24"/>
          <w:szCs w:val="24"/>
          <w:vertAlign w:val="superscript"/>
          <w:lang w:eastAsia="en-GB"/>
        </w:rPr>
        <w:t>th</w:t>
      </w:r>
      <w:r w:rsidRPr="00670566">
        <w:rPr>
          <w:rFonts w:eastAsia="Times New Roman" w:cs="Times New Roman"/>
          <w:b/>
          <w:color w:val="000000"/>
          <w:sz w:val="24"/>
          <w:szCs w:val="24"/>
          <w:lang w:eastAsia="en-GB"/>
        </w:rPr>
        <w:t xml:space="preserve"> June 2020.</w:t>
      </w:r>
    </w:p>
    <w:p w14:paraId="75A8C24E" w14:textId="77777777" w:rsidR="00176010" w:rsidRDefault="00176010" w:rsidP="00176010">
      <w:pPr>
        <w:widowControl w:val="0"/>
        <w:ind w:left="142"/>
        <w:rPr>
          <w:rFonts w:eastAsia="Times New Roman" w:cs="Times New Roman"/>
          <w:bCs/>
          <w:color w:val="000000"/>
          <w:sz w:val="24"/>
          <w:szCs w:val="24"/>
          <w:lang w:eastAsia="en-GB"/>
        </w:rPr>
      </w:pPr>
      <w:r>
        <w:rPr>
          <w:rFonts w:eastAsia="Times New Roman" w:cs="Times New Roman"/>
          <w:bCs/>
          <w:color w:val="000000"/>
          <w:sz w:val="24"/>
          <w:szCs w:val="24"/>
          <w:lang w:eastAsia="en-GB"/>
        </w:rPr>
        <w:t>Draft minutes of both meetings were previously circulated and published on the Council’s website.</w:t>
      </w:r>
    </w:p>
    <w:p w14:paraId="66332331" w14:textId="27F096BB" w:rsidR="00176010" w:rsidRDefault="00176010" w:rsidP="00176010">
      <w:pPr>
        <w:widowControl w:val="0"/>
        <w:ind w:left="142"/>
        <w:rPr>
          <w:rFonts w:eastAsia="Times New Roman" w:cs="Times New Roman"/>
          <w:bCs/>
          <w:color w:val="000000"/>
          <w:sz w:val="24"/>
          <w:szCs w:val="24"/>
          <w:lang w:eastAsia="en-GB"/>
        </w:rPr>
      </w:pPr>
      <w:r w:rsidRPr="00670566">
        <w:rPr>
          <w:rFonts w:eastAsia="Times New Roman" w:cs="Times New Roman"/>
          <w:b/>
          <w:color w:val="000000"/>
          <w:sz w:val="24"/>
          <w:szCs w:val="24"/>
          <w:lang w:eastAsia="en-GB"/>
        </w:rPr>
        <w:t xml:space="preserve">RESOLVED </w:t>
      </w:r>
      <w:r>
        <w:rPr>
          <w:rFonts w:eastAsia="Times New Roman" w:cs="Times New Roman"/>
          <w:bCs/>
          <w:color w:val="000000"/>
          <w:sz w:val="24"/>
          <w:szCs w:val="24"/>
          <w:lang w:eastAsia="en-GB"/>
        </w:rPr>
        <w:t xml:space="preserve">to </w:t>
      </w:r>
      <w:r w:rsidRPr="00176010">
        <w:rPr>
          <w:rFonts w:eastAsia="Times New Roman" w:cs="Times New Roman"/>
          <w:b/>
          <w:color w:val="000000"/>
          <w:sz w:val="24"/>
          <w:szCs w:val="24"/>
          <w:lang w:eastAsia="en-GB"/>
        </w:rPr>
        <w:t>APPROV</w:t>
      </w:r>
      <w:r>
        <w:rPr>
          <w:rFonts w:eastAsia="Times New Roman" w:cs="Times New Roman"/>
          <w:bCs/>
          <w:color w:val="000000"/>
          <w:sz w:val="24"/>
          <w:szCs w:val="24"/>
          <w:lang w:eastAsia="en-GB"/>
        </w:rPr>
        <w:t>E the minutes and for the Chairman to sign them at the next physical meeting.</w:t>
      </w:r>
    </w:p>
    <w:p w14:paraId="52DA0E8D" w14:textId="77777777" w:rsidR="00176010" w:rsidRDefault="00176010" w:rsidP="00176010">
      <w:pPr>
        <w:widowControl w:val="0"/>
        <w:ind w:left="142"/>
        <w:rPr>
          <w:rFonts w:eastAsia="Times New Roman" w:cs="Times New Roman"/>
          <w:bCs/>
          <w:sz w:val="24"/>
          <w:szCs w:val="24"/>
          <w:lang w:eastAsia="en-GB"/>
        </w:rPr>
      </w:pPr>
    </w:p>
    <w:p w14:paraId="126D2BD0" w14:textId="77777777" w:rsidR="00176010" w:rsidRDefault="00176010" w:rsidP="00176010">
      <w:pPr>
        <w:widowControl w:val="0"/>
        <w:ind w:left="142"/>
        <w:rPr>
          <w:rFonts w:eastAsia="Times New Roman" w:cs="Times New Roman"/>
          <w:b/>
          <w:sz w:val="24"/>
          <w:szCs w:val="24"/>
          <w:lang w:eastAsia="en-GB"/>
        </w:rPr>
      </w:pPr>
      <w:r w:rsidRPr="00670566">
        <w:rPr>
          <w:rFonts w:eastAsia="Times New Roman" w:cs="Times New Roman"/>
          <w:b/>
          <w:sz w:val="24"/>
          <w:szCs w:val="24"/>
          <w:lang w:eastAsia="en-GB"/>
        </w:rPr>
        <w:t>21.</w:t>
      </w:r>
      <w:r>
        <w:rPr>
          <w:rFonts w:eastAsia="Times New Roman" w:cs="Times New Roman"/>
          <w:b/>
          <w:sz w:val="24"/>
          <w:szCs w:val="24"/>
          <w:lang w:eastAsia="en-GB"/>
        </w:rPr>
        <w:t>13</w:t>
      </w:r>
      <w:r w:rsidRPr="00670566">
        <w:rPr>
          <w:rFonts w:eastAsia="Times New Roman" w:cs="Times New Roman"/>
          <w:b/>
          <w:sz w:val="24"/>
          <w:szCs w:val="24"/>
          <w:lang w:eastAsia="en-GB"/>
        </w:rPr>
        <w:t xml:space="preserve">. Public Speaking </w:t>
      </w:r>
    </w:p>
    <w:p w14:paraId="01369652" w14:textId="77777777" w:rsidR="00176010" w:rsidRPr="00A13EDB" w:rsidRDefault="00176010" w:rsidP="00176010">
      <w:pPr>
        <w:widowControl w:val="0"/>
        <w:ind w:left="142"/>
        <w:rPr>
          <w:rFonts w:eastAsia="Times New Roman" w:cs="Times New Roman"/>
          <w:bCs/>
          <w:sz w:val="24"/>
          <w:szCs w:val="24"/>
          <w:lang w:eastAsia="en-GB"/>
        </w:rPr>
      </w:pPr>
      <w:r w:rsidRPr="00A13EDB">
        <w:rPr>
          <w:rFonts w:eastAsia="Times New Roman" w:cs="Times New Roman"/>
          <w:bCs/>
          <w:sz w:val="24"/>
          <w:szCs w:val="24"/>
          <w:lang w:eastAsia="en-GB"/>
        </w:rPr>
        <w:t>None present</w:t>
      </w:r>
    </w:p>
    <w:p w14:paraId="26316D68" w14:textId="77777777" w:rsidR="00176010" w:rsidRPr="00670566" w:rsidRDefault="00176010" w:rsidP="00176010">
      <w:pPr>
        <w:widowControl w:val="0"/>
        <w:ind w:left="142"/>
        <w:rPr>
          <w:rFonts w:eastAsia="Times New Roman" w:cs="Times New Roman"/>
          <w:b/>
          <w:sz w:val="24"/>
          <w:szCs w:val="24"/>
          <w:lang w:eastAsia="en-GB"/>
        </w:rPr>
      </w:pPr>
    </w:p>
    <w:p w14:paraId="513EE94D" w14:textId="77777777" w:rsidR="00176010" w:rsidRDefault="00176010" w:rsidP="00176010">
      <w:pPr>
        <w:widowControl w:val="0"/>
        <w:ind w:left="142"/>
        <w:rPr>
          <w:rFonts w:eastAsia="Times New Roman" w:cs="Times New Roman"/>
          <w:b/>
          <w:sz w:val="24"/>
          <w:szCs w:val="24"/>
          <w:lang w:eastAsia="en-GB"/>
        </w:rPr>
      </w:pPr>
      <w:r w:rsidRPr="00670566">
        <w:rPr>
          <w:rFonts w:eastAsia="Times New Roman" w:cs="Times New Roman"/>
          <w:b/>
          <w:sz w:val="24"/>
          <w:szCs w:val="24"/>
          <w:lang w:eastAsia="en-GB"/>
        </w:rPr>
        <w:t>21.1</w:t>
      </w:r>
      <w:r>
        <w:rPr>
          <w:rFonts w:eastAsia="Times New Roman" w:cs="Times New Roman"/>
          <w:b/>
          <w:sz w:val="24"/>
          <w:szCs w:val="24"/>
          <w:lang w:eastAsia="en-GB"/>
        </w:rPr>
        <w:t>4</w:t>
      </w:r>
      <w:r w:rsidRPr="00670566">
        <w:rPr>
          <w:rFonts w:eastAsia="Times New Roman" w:cs="Times New Roman"/>
          <w:b/>
          <w:sz w:val="24"/>
          <w:szCs w:val="24"/>
          <w:lang w:eastAsia="en-GB"/>
        </w:rPr>
        <w:t>. Matters Arising from the last meeting.</w:t>
      </w:r>
    </w:p>
    <w:p w14:paraId="75890EFE" w14:textId="77777777" w:rsidR="00176010" w:rsidRDefault="00176010" w:rsidP="00176010">
      <w:pPr>
        <w:widowControl w:val="0"/>
        <w:ind w:left="142"/>
        <w:rPr>
          <w:rFonts w:eastAsia="Times New Roman" w:cs="Times New Roman"/>
          <w:b/>
          <w:sz w:val="24"/>
          <w:szCs w:val="24"/>
          <w:lang w:eastAsia="en-GB"/>
        </w:rPr>
      </w:pPr>
    </w:p>
    <w:p w14:paraId="26110A88" w14:textId="77777777" w:rsidR="00176010" w:rsidRPr="0021512F" w:rsidRDefault="00176010" w:rsidP="00176010">
      <w:pPr>
        <w:pStyle w:val="ListParagraph"/>
        <w:widowControl w:val="0"/>
        <w:numPr>
          <w:ilvl w:val="0"/>
          <w:numId w:val="2"/>
        </w:numPr>
        <w:ind w:left="142"/>
        <w:rPr>
          <w:rFonts w:eastAsia="Times New Roman" w:cs="Times New Roman"/>
          <w:b/>
          <w:sz w:val="24"/>
          <w:szCs w:val="24"/>
          <w:lang w:eastAsia="en-GB"/>
        </w:rPr>
      </w:pPr>
      <w:r w:rsidRPr="0021512F">
        <w:rPr>
          <w:rFonts w:eastAsia="Times New Roman" w:cs="Times New Roman"/>
          <w:b/>
          <w:sz w:val="24"/>
          <w:szCs w:val="24"/>
          <w:lang w:eastAsia="en-GB"/>
        </w:rPr>
        <w:t xml:space="preserve">Village Hall’s 2020/21 insurance policy and 2019/20 Year End accounts </w:t>
      </w:r>
    </w:p>
    <w:p w14:paraId="76CDB861" w14:textId="77777777" w:rsidR="00176010" w:rsidRDefault="00176010" w:rsidP="00176010">
      <w:pPr>
        <w:widowControl w:val="0"/>
        <w:ind w:left="142"/>
        <w:rPr>
          <w:rFonts w:eastAsia="Times New Roman" w:cs="Times New Roman"/>
          <w:bCs/>
          <w:sz w:val="24"/>
          <w:szCs w:val="24"/>
          <w:lang w:eastAsia="en-GB"/>
        </w:rPr>
      </w:pPr>
      <w:r w:rsidRPr="00280EAE">
        <w:rPr>
          <w:rFonts w:eastAsia="Times New Roman" w:cs="Times New Roman"/>
          <w:bCs/>
          <w:sz w:val="24"/>
          <w:szCs w:val="24"/>
          <w:lang w:eastAsia="en-GB"/>
        </w:rPr>
        <w:t xml:space="preserve">The </w:t>
      </w:r>
      <w:r>
        <w:rPr>
          <w:rFonts w:eastAsia="Times New Roman" w:cs="Times New Roman"/>
          <w:bCs/>
          <w:sz w:val="24"/>
          <w:szCs w:val="24"/>
          <w:lang w:eastAsia="en-GB"/>
        </w:rPr>
        <w:t xml:space="preserve">Hall’s renewed insurance </w:t>
      </w:r>
      <w:r w:rsidRPr="00280EAE">
        <w:rPr>
          <w:rFonts w:eastAsia="Times New Roman" w:cs="Times New Roman"/>
          <w:bCs/>
          <w:sz w:val="24"/>
          <w:szCs w:val="24"/>
          <w:lang w:eastAsia="en-GB"/>
        </w:rPr>
        <w:t>policy was circulated before the meeting. End of Year Accounts are published on the village hall’s website:</w:t>
      </w:r>
      <w:r w:rsidRPr="005A2A9C">
        <w:t xml:space="preserve"> </w:t>
      </w:r>
      <w:r>
        <w:t xml:space="preserve"> </w:t>
      </w:r>
      <w:hyperlink r:id="rId9" w:history="1">
        <w:r w:rsidRPr="00187E46">
          <w:rPr>
            <w:rStyle w:val="Hyperlink"/>
          </w:rPr>
          <w:t>http://www.wasahall.co.uk/</w:t>
        </w:r>
      </w:hyperlink>
      <w:r w:rsidRPr="00280EAE">
        <w:rPr>
          <w:rFonts w:eastAsia="Times New Roman" w:cs="Times New Roman"/>
          <w:bCs/>
          <w:sz w:val="24"/>
          <w:szCs w:val="24"/>
          <w:lang w:eastAsia="en-GB"/>
        </w:rPr>
        <w:t xml:space="preserve"> </w:t>
      </w:r>
    </w:p>
    <w:p w14:paraId="4D274B30" w14:textId="77777777" w:rsidR="00176010" w:rsidRDefault="00176010" w:rsidP="00176010">
      <w:pPr>
        <w:widowControl w:val="0"/>
        <w:ind w:left="-108"/>
        <w:rPr>
          <w:rFonts w:eastAsia="Times New Roman" w:cs="Times New Roman"/>
          <w:b/>
          <w:sz w:val="24"/>
          <w:szCs w:val="24"/>
          <w:lang w:eastAsia="en-GB"/>
        </w:rPr>
      </w:pPr>
    </w:p>
    <w:p w14:paraId="777C4447" w14:textId="77777777" w:rsidR="00176010" w:rsidRPr="00CC4FF7" w:rsidRDefault="00176010" w:rsidP="00176010">
      <w:pPr>
        <w:widowControl w:val="0"/>
        <w:ind w:left="-851"/>
        <w:rPr>
          <w:rFonts w:eastAsia="Times New Roman" w:cs="Times New Roman"/>
          <w:b/>
          <w:sz w:val="24"/>
          <w:szCs w:val="24"/>
          <w:lang w:eastAsia="en-GB"/>
        </w:rPr>
      </w:pPr>
    </w:p>
    <w:tbl>
      <w:tblPr>
        <w:tblpPr w:leftFromText="180" w:rightFromText="180" w:bottomFromText="160" w:vertAnchor="text" w:tblpY="1"/>
        <w:tblOverlap w:val="never"/>
        <w:tblW w:w="0" w:type="auto"/>
        <w:tblLook w:val="04A0" w:firstRow="1" w:lastRow="0" w:firstColumn="1" w:lastColumn="0" w:noHBand="0" w:noVBand="1"/>
      </w:tblPr>
      <w:tblGrid>
        <w:gridCol w:w="10466"/>
      </w:tblGrid>
      <w:tr w:rsidR="00176010" w:rsidRPr="00CC4FF7" w14:paraId="7F056792" w14:textId="77777777" w:rsidTr="00370BB1">
        <w:trPr>
          <w:trHeight w:val="426"/>
        </w:trPr>
        <w:tc>
          <w:tcPr>
            <w:tcW w:w="9026" w:type="dxa"/>
            <w:hideMark/>
          </w:tcPr>
          <w:p w14:paraId="755461CF" w14:textId="77777777" w:rsidR="00176010" w:rsidRPr="007A38A4" w:rsidRDefault="00176010" w:rsidP="00370BB1">
            <w:pPr>
              <w:widowControl w:val="0"/>
              <w:ind w:left="-1101"/>
              <w:rPr>
                <w:rFonts w:eastAsia="Times New Roman" w:cs="Times New Roman"/>
                <w:b/>
                <w:bCs/>
                <w:iCs/>
                <w:sz w:val="24"/>
                <w:szCs w:val="24"/>
                <w:lang w:eastAsia="en-GB"/>
              </w:rPr>
            </w:pPr>
          </w:p>
          <w:tbl>
            <w:tblPr>
              <w:tblpPr w:leftFromText="180" w:rightFromText="180" w:bottomFromText="160" w:vertAnchor="text" w:tblpX="-2836" w:tblpY="1"/>
              <w:tblOverlap w:val="never"/>
              <w:tblW w:w="10250" w:type="dxa"/>
              <w:tblLook w:val="04A0" w:firstRow="1" w:lastRow="0" w:firstColumn="1" w:lastColumn="0" w:noHBand="0" w:noVBand="1"/>
            </w:tblPr>
            <w:tblGrid>
              <w:gridCol w:w="10250"/>
            </w:tblGrid>
            <w:tr w:rsidR="00176010" w:rsidRPr="007A38A4" w14:paraId="77F00825" w14:textId="77777777" w:rsidTr="00C340C7">
              <w:trPr>
                <w:trHeight w:val="411"/>
              </w:trPr>
              <w:tc>
                <w:tcPr>
                  <w:tcW w:w="10250" w:type="dxa"/>
                  <w:vAlign w:val="center"/>
                  <w:hideMark/>
                </w:tcPr>
                <w:p w14:paraId="41393284" w14:textId="36408DEB" w:rsidR="00176010" w:rsidRDefault="00176010" w:rsidP="00176010">
                  <w:pPr>
                    <w:pStyle w:val="ListParagraph"/>
                    <w:widowControl w:val="0"/>
                    <w:numPr>
                      <w:ilvl w:val="0"/>
                      <w:numId w:val="2"/>
                    </w:numPr>
                    <w:rPr>
                      <w:rFonts w:eastAsia="Times New Roman" w:cs="Times New Roman"/>
                      <w:b/>
                      <w:sz w:val="24"/>
                      <w:szCs w:val="24"/>
                      <w:lang w:eastAsia="en-GB"/>
                    </w:rPr>
                  </w:pPr>
                  <w:r w:rsidRPr="00F86D0E">
                    <w:rPr>
                      <w:rFonts w:eastAsia="Times New Roman" w:cs="Times New Roman"/>
                      <w:b/>
                      <w:sz w:val="24"/>
                      <w:szCs w:val="24"/>
                      <w:lang w:eastAsia="en-GB"/>
                    </w:rPr>
                    <w:t>Online consultation 13</w:t>
                  </w:r>
                  <w:r w:rsidRPr="00F86D0E">
                    <w:rPr>
                      <w:rFonts w:eastAsia="Times New Roman" w:cs="Times New Roman"/>
                      <w:b/>
                      <w:sz w:val="24"/>
                      <w:szCs w:val="24"/>
                      <w:vertAlign w:val="superscript"/>
                      <w:lang w:eastAsia="en-GB"/>
                    </w:rPr>
                    <w:t>th</w:t>
                  </w:r>
                  <w:r w:rsidRPr="00F86D0E">
                    <w:rPr>
                      <w:rFonts w:eastAsia="Times New Roman" w:cs="Times New Roman"/>
                      <w:b/>
                      <w:sz w:val="24"/>
                      <w:szCs w:val="24"/>
                      <w:lang w:eastAsia="en-GB"/>
                    </w:rPr>
                    <w:t xml:space="preserve"> July 2020 on future management of the Allotment. </w:t>
                  </w:r>
                </w:p>
                <w:p w14:paraId="6F37F51D" w14:textId="7B9AD6B5" w:rsidR="00C340C7" w:rsidRDefault="00C340C7" w:rsidP="00C340C7">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76010" w:rsidRPr="00F86D0E">
                    <w:rPr>
                      <w:rFonts w:eastAsia="Times New Roman" w:cs="Times New Roman"/>
                      <w:bCs/>
                      <w:sz w:val="24"/>
                      <w:szCs w:val="24"/>
                      <w:lang w:eastAsia="en-GB"/>
                    </w:rPr>
                    <w:t>Clerk</w:t>
                  </w:r>
                  <w:r w:rsidR="00176010" w:rsidRPr="007A38A4">
                    <w:rPr>
                      <w:rFonts w:eastAsia="Times New Roman" w:cs="Times New Roman"/>
                      <w:bCs/>
                      <w:sz w:val="24"/>
                      <w:szCs w:val="24"/>
                      <w:lang w:eastAsia="en-GB"/>
                    </w:rPr>
                    <w:t xml:space="preserve"> reported that 4 Tenants have confirmed attendance to date</w:t>
                  </w:r>
                  <w:r>
                    <w:rPr>
                      <w:rFonts w:eastAsia="Times New Roman" w:cs="Times New Roman"/>
                      <w:bCs/>
                      <w:sz w:val="24"/>
                      <w:szCs w:val="24"/>
                      <w:lang w:eastAsia="en-GB"/>
                    </w:rPr>
                    <w:t xml:space="preserve">. Tenant of Plot 5 </w:t>
                  </w:r>
                  <w:r w:rsidR="00176010" w:rsidRPr="007A38A4">
                    <w:rPr>
                      <w:rFonts w:eastAsia="Times New Roman" w:cs="Times New Roman"/>
                      <w:bCs/>
                      <w:sz w:val="24"/>
                      <w:szCs w:val="24"/>
                      <w:lang w:eastAsia="en-GB"/>
                    </w:rPr>
                    <w:t>express</w:t>
                  </w:r>
                  <w:r>
                    <w:rPr>
                      <w:rFonts w:eastAsia="Times New Roman" w:cs="Times New Roman"/>
                      <w:bCs/>
                      <w:sz w:val="24"/>
                      <w:szCs w:val="24"/>
                      <w:lang w:eastAsia="en-GB"/>
                    </w:rPr>
                    <w:t>ed</w:t>
                  </w:r>
                  <w:r w:rsidR="00176010" w:rsidRPr="007A38A4">
                    <w:rPr>
                      <w:rFonts w:eastAsia="Times New Roman" w:cs="Times New Roman"/>
                      <w:bCs/>
                      <w:sz w:val="24"/>
                      <w:szCs w:val="24"/>
                      <w:lang w:eastAsia="en-GB"/>
                    </w:rPr>
                    <w:t xml:space="preserve"> </w:t>
                  </w:r>
                </w:p>
                <w:p w14:paraId="3B6A583A" w14:textId="77777777" w:rsidR="00C340C7" w:rsidRDefault="00C340C7" w:rsidP="00C340C7">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 xml:space="preserve">concerns about the meeting </w:t>
                  </w:r>
                  <w:r w:rsidR="0031408D" w:rsidRPr="007A38A4">
                    <w:rPr>
                      <w:rFonts w:eastAsia="Times New Roman" w:cs="Times New Roman"/>
                      <w:bCs/>
                      <w:sz w:val="24"/>
                      <w:szCs w:val="24"/>
                      <w:lang w:eastAsia="en-GB"/>
                    </w:rPr>
                    <w:t>accessibility and</w:t>
                  </w:r>
                  <w:r w:rsidR="00176010" w:rsidRPr="007A38A4">
                    <w:rPr>
                      <w:rFonts w:eastAsia="Times New Roman" w:cs="Times New Roman"/>
                      <w:bCs/>
                      <w:sz w:val="24"/>
                      <w:szCs w:val="24"/>
                      <w:lang w:eastAsia="en-GB"/>
                    </w:rPr>
                    <w:t xml:space="preserve"> </w:t>
                  </w:r>
                  <w:r w:rsidR="0031408D" w:rsidRPr="007A38A4">
                    <w:rPr>
                      <w:rFonts w:eastAsia="Times New Roman" w:cs="Times New Roman"/>
                      <w:bCs/>
                      <w:sz w:val="24"/>
                      <w:szCs w:val="24"/>
                      <w:lang w:eastAsia="en-GB"/>
                    </w:rPr>
                    <w:t>requested financial</w:t>
                  </w:r>
                  <w:r w:rsidR="00176010" w:rsidRPr="007A38A4">
                    <w:rPr>
                      <w:rFonts w:eastAsia="Times New Roman" w:cs="Times New Roman"/>
                      <w:bCs/>
                      <w:sz w:val="24"/>
                      <w:szCs w:val="24"/>
                      <w:lang w:eastAsia="en-GB"/>
                    </w:rPr>
                    <w:t xml:space="preserve"> information to inform </w:t>
                  </w:r>
                </w:p>
                <w:p w14:paraId="5C43A63F" w14:textId="77777777" w:rsidR="00C340C7" w:rsidRDefault="00C340C7" w:rsidP="00C340C7">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 xml:space="preserve">discussion. Clerk has advised that Tenants have so far not indicated problems using Zoom. </w:t>
                  </w:r>
                </w:p>
                <w:p w14:paraId="76EBD29C" w14:textId="77777777" w:rsidR="00C340C7" w:rsidRDefault="00C340C7" w:rsidP="00C340C7">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 xml:space="preserve">Financial information to be supplied to Tenants once agreed in the discussion at the end of this </w:t>
                  </w:r>
                </w:p>
                <w:p w14:paraId="674ACE41" w14:textId="77777777" w:rsidR="00C340C7" w:rsidRDefault="00C340C7" w:rsidP="00C340C7">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 xml:space="preserve">Parish Council meeting. Council Chairman, and Chairman of Open Spaces and the Clerk have all </w:t>
                  </w:r>
                </w:p>
                <w:p w14:paraId="25F5B993" w14:textId="77777777" w:rsidR="00C340C7" w:rsidRDefault="00C340C7" w:rsidP="00C340C7">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 xml:space="preserve">agreed to attend the consultation. The Chairman </w:t>
                  </w:r>
                  <w:r w:rsidR="00176010" w:rsidRPr="006C639D">
                    <w:rPr>
                      <w:rFonts w:eastAsia="Times New Roman" w:cs="Times New Roman"/>
                      <w:bCs/>
                      <w:sz w:val="24"/>
                      <w:szCs w:val="24"/>
                      <w:lang w:eastAsia="en-GB"/>
                    </w:rPr>
                    <w:t>advised OSRA members</w:t>
                  </w:r>
                  <w:r w:rsidR="00176010" w:rsidRPr="007A38A4">
                    <w:rPr>
                      <w:rFonts w:eastAsia="Times New Roman" w:cs="Times New Roman"/>
                      <w:bCs/>
                      <w:sz w:val="24"/>
                      <w:szCs w:val="24"/>
                      <w:lang w:eastAsia="en-GB"/>
                    </w:rPr>
                    <w:t xml:space="preserve"> to notify the Clerk if </w:t>
                  </w:r>
                </w:p>
                <w:p w14:paraId="0D5BE9CC" w14:textId="1481D66A" w:rsidR="00176010" w:rsidRPr="007A38A4" w:rsidRDefault="00C340C7" w:rsidP="00C340C7">
                  <w:pPr>
                    <w:widowControl w:val="0"/>
                    <w:rPr>
                      <w:rFonts w:eastAsia="Times New Roman" w:cs="Times New Roman"/>
                      <w:b/>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they wish to participate as observers</w:t>
                  </w:r>
                  <w:r>
                    <w:rPr>
                      <w:rFonts w:eastAsia="Times New Roman" w:cs="Times New Roman"/>
                      <w:bCs/>
                      <w:sz w:val="24"/>
                      <w:szCs w:val="24"/>
                      <w:lang w:eastAsia="en-GB"/>
                    </w:rPr>
                    <w:t>.</w:t>
                  </w:r>
                </w:p>
                <w:p w14:paraId="1A24FE85" w14:textId="7E2BE4EC" w:rsidR="00176010" w:rsidRDefault="00176010" w:rsidP="00176010">
                  <w:pPr>
                    <w:pStyle w:val="ListParagraph"/>
                    <w:widowControl w:val="0"/>
                    <w:numPr>
                      <w:ilvl w:val="0"/>
                      <w:numId w:val="2"/>
                    </w:numPr>
                    <w:rPr>
                      <w:rFonts w:eastAsia="Times New Roman" w:cs="Times New Roman"/>
                      <w:bCs/>
                      <w:sz w:val="24"/>
                      <w:szCs w:val="24"/>
                      <w:lang w:eastAsia="en-GB"/>
                    </w:rPr>
                  </w:pPr>
                  <w:r w:rsidRPr="007A38A4">
                    <w:rPr>
                      <w:rFonts w:eastAsia="Times New Roman" w:cs="Times New Roman"/>
                      <w:b/>
                      <w:sz w:val="24"/>
                      <w:szCs w:val="24"/>
                      <w:lang w:eastAsia="en-GB"/>
                    </w:rPr>
                    <w:t xml:space="preserve">No objections to </w:t>
                  </w:r>
                  <w:r w:rsidR="0031408D" w:rsidRPr="007A38A4">
                    <w:rPr>
                      <w:rFonts w:eastAsia="Times New Roman" w:cs="Times New Roman"/>
                      <w:b/>
                      <w:sz w:val="24"/>
                      <w:szCs w:val="24"/>
                      <w:lang w:eastAsia="en-GB"/>
                    </w:rPr>
                    <w:t>proposed 6</w:t>
                  </w:r>
                  <w:r w:rsidRPr="007A38A4">
                    <w:rPr>
                      <w:rFonts w:eastAsia="Times New Roman" w:cs="Times New Roman"/>
                      <w:b/>
                      <w:sz w:val="24"/>
                      <w:szCs w:val="24"/>
                      <w:lang w:eastAsia="en-GB"/>
                    </w:rPr>
                    <w:t xml:space="preserve"> x 8’ shed on Plot 11</w:t>
                  </w:r>
                  <w:r w:rsidR="0031408D" w:rsidRPr="007A38A4">
                    <w:rPr>
                      <w:rFonts w:eastAsia="Times New Roman" w:cs="Times New Roman"/>
                      <w:b/>
                      <w:sz w:val="24"/>
                      <w:szCs w:val="24"/>
                      <w:lang w:eastAsia="en-GB"/>
                    </w:rPr>
                    <w:t>B</w:t>
                  </w:r>
                  <w:r w:rsidR="0031408D" w:rsidRPr="007A38A4">
                    <w:rPr>
                      <w:rFonts w:eastAsia="Times New Roman" w:cs="Times New Roman"/>
                      <w:bCs/>
                      <w:sz w:val="24"/>
                      <w:szCs w:val="24"/>
                      <w:lang w:eastAsia="en-GB"/>
                    </w:rPr>
                    <w:t>.</w:t>
                  </w:r>
                </w:p>
                <w:p w14:paraId="5A047D5D" w14:textId="77777777" w:rsidR="00C340C7" w:rsidRDefault="00C340C7" w:rsidP="00C340C7">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 xml:space="preserve">Clerk reported there were no objections from Tenants to the proposed shed on Plot 11b. </w:t>
                  </w:r>
                </w:p>
                <w:p w14:paraId="27158191" w14:textId="6B9B09B5" w:rsidR="00176010" w:rsidRPr="007A38A4" w:rsidRDefault="00C340C7" w:rsidP="00C340C7">
                  <w:pPr>
                    <w:widowControl w:val="0"/>
                    <w:rPr>
                      <w:rFonts w:eastAsia="Times New Roman" w:cs="Times New Roman"/>
                      <w:b/>
                      <w:sz w:val="24"/>
                      <w:szCs w:val="24"/>
                      <w:lang w:eastAsia="en-GB"/>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Clerk advised applicant</w:t>
                  </w:r>
                  <w:r>
                    <w:rPr>
                      <w:rFonts w:eastAsia="Times New Roman" w:cs="Times New Roman"/>
                      <w:bCs/>
                      <w:sz w:val="24"/>
                      <w:szCs w:val="24"/>
                      <w:lang w:eastAsia="en-GB"/>
                    </w:rPr>
                    <w:t>.</w:t>
                  </w:r>
                </w:p>
                <w:p w14:paraId="7F185676" w14:textId="107CE432" w:rsidR="00176010" w:rsidRDefault="00176010" w:rsidP="00176010">
                  <w:pPr>
                    <w:pStyle w:val="ListParagraph"/>
                    <w:widowControl w:val="0"/>
                    <w:numPr>
                      <w:ilvl w:val="0"/>
                      <w:numId w:val="2"/>
                    </w:numPr>
                    <w:rPr>
                      <w:rFonts w:eastAsia="Times New Roman" w:cs="Times New Roman"/>
                      <w:bCs/>
                      <w:sz w:val="24"/>
                      <w:szCs w:val="24"/>
                      <w:lang w:eastAsia="en-GB"/>
                    </w:rPr>
                  </w:pPr>
                  <w:r w:rsidRPr="007A38A4">
                    <w:rPr>
                      <w:rFonts w:eastAsia="Times New Roman" w:cs="Times New Roman"/>
                      <w:b/>
                      <w:sz w:val="24"/>
                      <w:szCs w:val="24"/>
                      <w:lang w:eastAsia="en-GB"/>
                    </w:rPr>
                    <w:t>Tenancy Agreement Plot 8 received</w:t>
                  </w:r>
                  <w:r w:rsidRPr="007A38A4">
                    <w:rPr>
                      <w:rFonts w:eastAsia="Times New Roman" w:cs="Times New Roman"/>
                      <w:bCs/>
                      <w:sz w:val="24"/>
                      <w:szCs w:val="24"/>
                      <w:lang w:eastAsia="en-GB"/>
                    </w:rPr>
                    <w:t xml:space="preserve"> </w:t>
                  </w:r>
                </w:p>
                <w:p w14:paraId="7004CF0F" w14:textId="70D66280" w:rsidR="00176010" w:rsidRPr="007A38A4" w:rsidRDefault="00C340C7" w:rsidP="00370BB1">
                  <w:pPr>
                    <w:widowControl w:val="0"/>
                    <w:ind w:left="-108"/>
                    <w:rPr>
                      <w:b/>
                      <w:sz w:val="24"/>
                      <w:szCs w:val="24"/>
                    </w:rPr>
                  </w:pPr>
                  <w:r>
                    <w:rPr>
                      <w:rFonts w:eastAsia="Times New Roman" w:cs="Times New Roman"/>
                      <w:bCs/>
                      <w:sz w:val="24"/>
                      <w:szCs w:val="24"/>
                      <w:lang w:eastAsia="en-GB"/>
                    </w:rPr>
                    <w:t xml:space="preserve">             </w:t>
                  </w:r>
                  <w:r w:rsidR="00176010" w:rsidRPr="007A38A4">
                    <w:rPr>
                      <w:rFonts w:eastAsia="Times New Roman" w:cs="Times New Roman"/>
                      <w:bCs/>
                      <w:sz w:val="24"/>
                      <w:szCs w:val="24"/>
                      <w:lang w:eastAsia="en-GB"/>
                    </w:rPr>
                    <w:t>Signed agreement, rent and deposit received from the new tenant of Plot 8.</w:t>
                  </w:r>
                </w:p>
                <w:p w14:paraId="038859DB" w14:textId="77777777" w:rsidR="00176010" w:rsidRPr="007A38A4" w:rsidRDefault="00176010" w:rsidP="00176010">
                  <w:pPr>
                    <w:pStyle w:val="ListParagraph"/>
                    <w:widowControl w:val="0"/>
                    <w:numPr>
                      <w:ilvl w:val="0"/>
                      <w:numId w:val="2"/>
                    </w:numPr>
                    <w:rPr>
                      <w:b/>
                      <w:sz w:val="24"/>
                      <w:szCs w:val="24"/>
                    </w:rPr>
                  </w:pPr>
                  <w:r w:rsidRPr="007A38A4">
                    <w:rPr>
                      <w:b/>
                      <w:sz w:val="24"/>
                      <w:szCs w:val="24"/>
                    </w:rPr>
                    <w:t>Completed Recreation Ground works</w:t>
                  </w:r>
                </w:p>
                <w:p w14:paraId="62B7CE8E" w14:textId="77777777" w:rsidR="00C340C7" w:rsidRDefault="00C340C7" w:rsidP="00370BB1">
                  <w:pPr>
                    <w:widowControl w:val="0"/>
                    <w:ind w:left="-108"/>
                    <w:rPr>
                      <w:bCs/>
                      <w:sz w:val="24"/>
                      <w:szCs w:val="24"/>
                    </w:rPr>
                  </w:pPr>
                  <w:r>
                    <w:rPr>
                      <w:bCs/>
                      <w:sz w:val="24"/>
                      <w:szCs w:val="24"/>
                    </w:rPr>
                    <w:t xml:space="preserve">             </w:t>
                  </w:r>
                  <w:r w:rsidR="00176010" w:rsidRPr="007A38A4">
                    <w:rPr>
                      <w:bCs/>
                      <w:sz w:val="24"/>
                      <w:szCs w:val="24"/>
                    </w:rPr>
                    <w:t xml:space="preserve">TJM Contractors has completed the outstanding repairs on the grounds and </w:t>
                  </w:r>
                  <w:r>
                    <w:rPr>
                      <w:bCs/>
                      <w:sz w:val="24"/>
                      <w:szCs w:val="24"/>
                    </w:rPr>
                    <w:t xml:space="preserve">Play Area  </w:t>
                  </w:r>
                </w:p>
                <w:p w14:paraId="11633DC0" w14:textId="7ED29CCD" w:rsidR="00176010" w:rsidRPr="007A38A4" w:rsidRDefault="00C340C7" w:rsidP="00370BB1">
                  <w:pPr>
                    <w:widowControl w:val="0"/>
                    <w:ind w:left="-108"/>
                    <w:rPr>
                      <w:b/>
                      <w:sz w:val="24"/>
                      <w:szCs w:val="24"/>
                    </w:rPr>
                  </w:pPr>
                  <w:r>
                    <w:rPr>
                      <w:bCs/>
                      <w:sz w:val="24"/>
                      <w:szCs w:val="24"/>
                    </w:rPr>
                    <w:t xml:space="preserve">             </w:t>
                  </w:r>
                  <w:r w:rsidR="00176010" w:rsidRPr="007A38A4">
                    <w:rPr>
                      <w:bCs/>
                      <w:sz w:val="24"/>
                      <w:szCs w:val="24"/>
                    </w:rPr>
                    <w:t xml:space="preserve">satisfactorily. </w:t>
                  </w:r>
                  <w:r>
                    <w:rPr>
                      <w:bCs/>
                      <w:sz w:val="24"/>
                      <w:szCs w:val="24"/>
                    </w:rPr>
                    <w:t xml:space="preserve">Invoice circulated. See payments.  </w:t>
                  </w:r>
                </w:p>
                <w:p w14:paraId="2744A2E7" w14:textId="540B61FF" w:rsidR="00176010" w:rsidRDefault="00176010" w:rsidP="00176010">
                  <w:pPr>
                    <w:pStyle w:val="ListParagraph"/>
                    <w:widowControl w:val="0"/>
                    <w:numPr>
                      <w:ilvl w:val="0"/>
                      <w:numId w:val="2"/>
                    </w:numPr>
                    <w:rPr>
                      <w:b/>
                      <w:sz w:val="24"/>
                      <w:szCs w:val="24"/>
                    </w:rPr>
                  </w:pPr>
                  <w:r w:rsidRPr="007A38A4">
                    <w:rPr>
                      <w:b/>
                      <w:sz w:val="24"/>
                      <w:szCs w:val="24"/>
                    </w:rPr>
                    <w:t>Tree Management – To Report on outstanding H2 works</w:t>
                  </w:r>
                </w:p>
                <w:p w14:paraId="39D82D1F" w14:textId="77777777" w:rsidR="00C340C7" w:rsidRDefault="00C340C7" w:rsidP="00370BB1">
                  <w:pPr>
                    <w:widowControl w:val="0"/>
                    <w:ind w:left="-108"/>
                    <w:rPr>
                      <w:bCs/>
                      <w:sz w:val="24"/>
                      <w:szCs w:val="24"/>
                    </w:rPr>
                  </w:pPr>
                  <w:r>
                    <w:rPr>
                      <w:bCs/>
                      <w:sz w:val="24"/>
                      <w:szCs w:val="24"/>
                    </w:rPr>
                    <w:t xml:space="preserve">             </w:t>
                  </w:r>
                  <w:r w:rsidR="00176010" w:rsidRPr="007A38A4">
                    <w:rPr>
                      <w:bCs/>
                      <w:sz w:val="24"/>
                      <w:szCs w:val="24"/>
                    </w:rPr>
                    <w:t xml:space="preserve">Some works still outstanding. Clerk to chase. </w:t>
                  </w:r>
                  <w:r w:rsidR="00176010" w:rsidRPr="007A38A4">
                    <w:rPr>
                      <w:b/>
                      <w:sz w:val="24"/>
                      <w:szCs w:val="24"/>
                    </w:rPr>
                    <w:t>RESOLVED</w:t>
                  </w:r>
                  <w:r w:rsidR="00176010" w:rsidRPr="007A38A4">
                    <w:rPr>
                      <w:bCs/>
                      <w:sz w:val="24"/>
                      <w:szCs w:val="24"/>
                    </w:rPr>
                    <w:t xml:space="preserve"> to agree payment of invoice </w:t>
                  </w:r>
                  <w:r>
                    <w:rPr>
                      <w:bCs/>
                      <w:sz w:val="24"/>
                      <w:szCs w:val="24"/>
                    </w:rPr>
                    <w:t xml:space="preserve">to </w:t>
                  </w:r>
                </w:p>
                <w:p w14:paraId="623C776D" w14:textId="0D471A8F" w:rsidR="00176010" w:rsidRPr="007A38A4" w:rsidRDefault="00C340C7" w:rsidP="00370BB1">
                  <w:pPr>
                    <w:widowControl w:val="0"/>
                    <w:ind w:left="-108"/>
                    <w:rPr>
                      <w:bCs/>
                      <w:sz w:val="24"/>
                      <w:szCs w:val="24"/>
                    </w:rPr>
                  </w:pPr>
                  <w:r>
                    <w:rPr>
                      <w:bCs/>
                      <w:sz w:val="24"/>
                      <w:szCs w:val="24"/>
                    </w:rPr>
                    <w:t xml:space="preserve">             contractor on Th</w:t>
                  </w:r>
                  <w:r w:rsidR="00176010" w:rsidRPr="007A38A4">
                    <w:rPr>
                      <w:bCs/>
                      <w:sz w:val="24"/>
                      <w:szCs w:val="24"/>
                    </w:rPr>
                    <w:t>ursday 9</w:t>
                  </w:r>
                  <w:r w:rsidR="00176010" w:rsidRPr="007A38A4">
                    <w:rPr>
                      <w:bCs/>
                      <w:sz w:val="24"/>
                      <w:szCs w:val="24"/>
                      <w:vertAlign w:val="superscript"/>
                    </w:rPr>
                    <w:t>th</w:t>
                  </w:r>
                  <w:r w:rsidR="00176010" w:rsidRPr="007A38A4">
                    <w:rPr>
                      <w:bCs/>
                      <w:sz w:val="24"/>
                      <w:szCs w:val="24"/>
                    </w:rPr>
                    <w:t xml:space="preserve"> July via email subject to confirmation of completed works.   </w:t>
                  </w:r>
                </w:p>
                <w:p w14:paraId="44BE888F" w14:textId="77777777" w:rsidR="00176010" w:rsidRPr="007A38A4" w:rsidRDefault="00176010" w:rsidP="00370BB1">
                  <w:pPr>
                    <w:widowControl w:val="0"/>
                    <w:ind w:left="-108"/>
                    <w:rPr>
                      <w:rFonts w:eastAsia="Times New Roman" w:cs="Times New Roman"/>
                      <w:b/>
                      <w:sz w:val="24"/>
                      <w:szCs w:val="24"/>
                      <w:lang w:eastAsia="en-GB"/>
                    </w:rPr>
                  </w:pPr>
                </w:p>
                <w:p w14:paraId="5C89A85E" w14:textId="77777777" w:rsidR="00176010" w:rsidRPr="007A38A4" w:rsidRDefault="00176010" w:rsidP="00370BB1">
                  <w:pPr>
                    <w:widowControl w:val="0"/>
                    <w:ind w:left="-108"/>
                    <w:rPr>
                      <w:rFonts w:eastAsia="Times New Roman" w:cs="Times New Roman"/>
                      <w:b/>
                      <w:sz w:val="24"/>
                      <w:szCs w:val="24"/>
                      <w:lang w:eastAsia="en-GB"/>
                    </w:rPr>
                  </w:pPr>
                  <w:r w:rsidRPr="007A38A4">
                    <w:rPr>
                      <w:rFonts w:eastAsia="Times New Roman" w:cs="Times New Roman"/>
                      <w:b/>
                      <w:sz w:val="24"/>
                      <w:szCs w:val="24"/>
                      <w:lang w:eastAsia="en-GB"/>
                    </w:rPr>
                    <w:t xml:space="preserve">21.16. Reports from County and District Councillors </w:t>
                  </w:r>
                </w:p>
                <w:p w14:paraId="5C5CDC0F" w14:textId="77777777" w:rsidR="00176010" w:rsidRPr="007A38A4" w:rsidRDefault="00176010" w:rsidP="00176010">
                  <w:pPr>
                    <w:widowControl w:val="0"/>
                    <w:ind w:left="-108"/>
                    <w:rPr>
                      <w:rFonts w:eastAsia="Times New Roman" w:cs="Times New Roman"/>
                      <w:bCs/>
                      <w:sz w:val="24"/>
                      <w:szCs w:val="24"/>
                      <w:lang w:eastAsia="en-GB"/>
                    </w:rPr>
                  </w:pPr>
                  <w:r w:rsidRPr="007A38A4">
                    <w:rPr>
                      <w:rFonts w:eastAsia="Times New Roman" w:cs="Times New Roman"/>
                      <w:bCs/>
                      <w:sz w:val="24"/>
                      <w:szCs w:val="24"/>
                      <w:lang w:eastAsia="en-GB"/>
                    </w:rPr>
                    <w:t>There were no district reports.</w:t>
                  </w:r>
                </w:p>
                <w:p w14:paraId="66C3C0DA" w14:textId="77777777" w:rsidR="00176010" w:rsidRPr="007A38A4" w:rsidRDefault="00176010" w:rsidP="00176010">
                  <w:pPr>
                    <w:widowControl w:val="0"/>
                    <w:ind w:left="-108"/>
                    <w:rPr>
                      <w:rFonts w:eastAsia="Times New Roman" w:cs="Times New Roman"/>
                      <w:bCs/>
                      <w:sz w:val="24"/>
                      <w:szCs w:val="24"/>
                      <w:lang w:eastAsia="en-GB"/>
                    </w:rPr>
                  </w:pPr>
                </w:p>
                <w:p w14:paraId="48F5BB81" w14:textId="77777777" w:rsidR="00176010" w:rsidRPr="007A38A4" w:rsidRDefault="00176010" w:rsidP="00176010">
                  <w:pPr>
                    <w:widowControl w:val="0"/>
                    <w:ind w:left="-108"/>
                    <w:rPr>
                      <w:rFonts w:eastAsia="Times New Roman" w:cs="Times New Roman"/>
                      <w:bCs/>
                      <w:sz w:val="24"/>
                      <w:szCs w:val="24"/>
                      <w:lang w:eastAsia="en-GB"/>
                    </w:rPr>
                  </w:pPr>
                  <w:r w:rsidRPr="007A38A4">
                    <w:rPr>
                      <w:rFonts w:eastAsia="Times New Roman" w:cs="Times New Roman"/>
                      <w:bCs/>
                      <w:sz w:val="24"/>
                      <w:szCs w:val="24"/>
                      <w:lang w:eastAsia="en-GB"/>
                    </w:rPr>
                    <w:t xml:space="preserve">A report from Cllr Paul </w:t>
                  </w:r>
                  <w:proofErr w:type="spellStart"/>
                  <w:r w:rsidRPr="007A38A4">
                    <w:rPr>
                      <w:rFonts w:eastAsia="Times New Roman" w:cs="Times New Roman"/>
                      <w:bCs/>
                      <w:sz w:val="24"/>
                      <w:szCs w:val="24"/>
                      <w:lang w:eastAsia="en-GB"/>
                    </w:rPr>
                    <w:t>Marhall</w:t>
                  </w:r>
                  <w:proofErr w:type="spellEnd"/>
                  <w:r w:rsidRPr="007A38A4">
                    <w:rPr>
                      <w:rFonts w:eastAsia="Times New Roman" w:cs="Times New Roman"/>
                      <w:bCs/>
                      <w:sz w:val="24"/>
                      <w:szCs w:val="24"/>
                      <w:lang w:eastAsia="en-GB"/>
                    </w:rPr>
                    <w:t xml:space="preserve"> (WSCC) was circulated to Councillors. The following was noted: </w:t>
                  </w:r>
                </w:p>
                <w:p w14:paraId="7474E207" w14:textId="77777777" w:rsidR="00176010" w:rsidRPr="007A38A4" w:rsidRDefault="00176010" w:rsidP="00176010">
                  <w:pPr>
                    <w:widowControl w:val="0"/>
                    <w:ind w:left="-108"/>
                    <w:rPr>
                      <w:bCs/>
                      <w:sz w:val="24"/>
                      <w:szCs w:val="24"/>
                      <w:lang w:eastAsia="en-GB"/>
                    </w:rPr>
                  </w:pPr>
                </w:p>
                <w:p w14:paraId="17DEFEAC" w14:textId="77777777" w:rsidR="00176010" w:rsidRPr="007A38A4" w:rsidRDefault="00176010" w:rsidP="00176010">
                  <w:pPr>
                    <w:widowControl w:val="0"/>
                    <w:ind w:left="-108"/>
                    <w:rPr>
                      <w:b/>
                      <w:bCs/>
                      <w:sz w:val="24"/>
                      <w:szCs w:val="24"/>
                      <w:lang w:eastAsia="en-GB"/>
                    </w:rPr>
                  </w:pPr>
                  <w:r w:rsidRPr="007A38A4">
                    <w:rPr>
                      <w:b/>
                      <w:bCs/>
                      <w:sz w:val="24"/>
                      <w:szCs w:val="24"/>
                      <w:lang w:eastAsia="en-GB"/>
                    </w:rPr>
                    <w:t xml:space="preserve">Scoping reports on A24 capacity </w:t>
                  </w:r>
                </w:p>
                <w:p w14:paraId="1223C8BC" w14:textId="7A2F9DBA" w:rsidR="006B553E" w:rsidRPr="007A38A4" w:rsidRDefault="00176010" w:rsidP="006B553E">
                  <w:pPr>
                    <w:widowControl w:val="0"/>
                    <w:ind w:left="-108"/>
                    <w:rPr>
                      <w:sz w:val="24"/>
                      <w:szCs w:val="24"/>
                      <w:lang w:eastAsia="en-GB"/>
                    </w:rPr>
                  </w:pPr>
                  <w:r w:rsidRPr="007A38A4">
                    <w:rPr>
                      <w:sz w:val="24"/>
                      <w:szCs w:val="24"/>
                      <w:lang w:eastAsia="en-GB"/>
                    </w:rPr>
                    <w:t xml:space="preserve">Following Phase 1 scoping works (Worthing and Horsham) stakeholders are being consulted on the early stages of </w:t>
                  </w:r>
                  <w:r w:rsidR="00C340C7">
                    <w:rPr>
                      <w:sz w:val="24"/>
                      <w:szCs w:val="24"/>
                      <w:lang w:eastAsia="en-GB"/>
                    </w:rPr>
                    <w:t xml:space="preserve">Phase 2 of </w:t>
                  </w:r>
                  <w:r w:rsidRPr="007A38A4">
                    <w:rPr>
                      <w:sz w:val="24"/>
                      <w:szCs w:val="24"/>
                      <w:lang w:eastAsia="en-GB"/>
                    </w:rPr>
                    <w:t xml:space="preserve">the scoping study on A24 capacity between Horsham and Dorking. Cllr Marshall reported he has raised the issue of public transport and pedestrian, cycling and horse-riding access as the highways are a </w:t>
                  </w:r>
                  <w:r w:rsidR="0031408D" w:rsidRPr="007A38A4">
                    <w:rPr>
                      <w:sz w:val="24"/>
                      <w:szCs w:val="24"/>
                      <w:lang w:eastAsia="en-GB"/>
                    </w:rPr>
                    <w:t>shared space</w:t>
                  </w:r>
                  <w:r w:rsidRPr="007A38A4">
                    <w:rPr>
                      <w:sz w:val="24"/>
                      <w:szCs w:val="24"/>
                      <w:lang w:eastAsia="en-GB"/>
                    </w:rPr>
                    <w:t>; the capacity and delays of the Washington roundabout and that this is now at full capacity.</w:t>
                  </w:r>
                </w:p>
                <w:p w14:paraId="7447A437" w14:textId="460DA6CE" w:rsidR="00176010" w:rsidRPr="007A38A4" w:rsidRDefault="00176010" w:rsidP="006B553E">
                  <w:pPr>
                    <w:widowControl w:val="0"/>
                    <w:ind w:left="-108"/>
                    <w:rPr>
                      <w:sz w:val="24"/>
                      <w:szCs w:val="24"/>
                      <w:lang w:eastAsia="en-GB"/>
                    </w:rPr>
                  </w:pPr>
                  <w:r w:rsidRPr="007A38A4">
                    <w:rPr>
                      <w:sz w:val="24"/>
                      <w:szCs w:val="24"/>
                      <w:lang w:eastAsia="en-GB"/>
                    </w:rPr>
                    <w:t>West Sussex Highways to consult Washington Parish Council on its needs and concerns ahead of a more advanced scoping document prioritising the necessary works over the coming years</w:t>
                  </w:r>
                  <w:r w:rsidRPr="007A38A4">
                    <w:rPr>
                      <w:lang w:eastAsia="en-GB"/>
                    </w:rPr>
                    <w:t xml:space="preserve">. </w:t>
                  </w:r>
                  <w:r w:rsidRPr="007A38A4">
                    <w:rPr>
                      <w:sz w:val="24"/>
                      <w:szCs w:val="24"/>
                      <w:lang w:eastAsia="en-GB"/>
                    </w:rPr>
                    <w:t>He agreed in an email to the Clerk to chase up an invitation to the Webinar discussion this Thursday 9</w:t>
                  </w:r>
                  <w:r w:rsidRPr="007A38A4">
                    <w:rPr>
                      <w:sz w:val="24"/>
                      <w:szCs w:val="24"/>
                      <w:vertAlign w:val="superscript"/>
                      <w:lang w:eastAsia="en-GB"/>
                    </w:rPr>
                    <w:t>th</w:t>
                  </w:r>
                  <w:r w:rsidRPr="007A38A4">
                    <w:rPr>
                      <w:sz w:val="24"/>
                      <w:szCs w:val="24"/>
                      <w:lang w:eastAsia="en-GB"/>
                    </w:rPr>
                    <w:t xml:space="preserve"> July 10am. JH commented on the importance of getting involved in these early stage discussion as they will inform policy for the next 20 to 25 years. He recommended that the Council makes a consultation response at a Planning &amp; Transport Meeting before the 24</w:t>
                  </w:r>
                  <w:r w:rsidRPr="007A38A4">
                    <w:rPr>
                      <w:sz w:val="24"/>
                      <w:szCs w:val="24"/>
                      <w:vertAlign w:val="superscript"/>
                      <w:lang w:eastAsia="en-GB"/>
                    </w:rPr>
                    <w:t>th</w:t>
                  </w:r>
                  <w:r w:rsidRPr="007A38A4">
                    <w:rPr>
                      <w:sz w:val="24"/>
                      <w:szCs w:val="24"/>
                      <w:lang w:eastAsia="en-GB"/>
                    </w:rPr>
                    <w:t xml:space="preserve"> July deadline.</w:t>
                  </w:r>
                </w:p>
                <w:p w14:paraId="7B73DB05" w14:textId="77777777" w:rsidR="00176010" w:rsidRPr="007A38A4" w:rsidRDefault="00176010" w:rsidP="00370BB1">
                  <w:pPr>
                    <w:widowControl w:val="0"/>
                    <w:rPr>
                      <w:sz w:val="24"/>
                      <w:szCs w:val="24"/>
                    </w:rPr>
                  </w:pPr>
                </w:p>
                <w:p w14:paraId="26A65790" w14:textId="77777777" w:rsidR="00176010" w:rsidRPr="007A38A4" w:rsidRDefault="00176010" w:rsidP="00370BB1">
                  <w:pPr>
                    <w:widowControl w:val="0"/>
                    <w:rPr>
                      <w:b/>
                      <w:bCs/>
                      <w:sz w:val="24"/>
                      <w:szCs w:val="24"/>
                    </w:rPr>
                  </w:pPr>
                  <w:r w:rsidRPr="007A38A4">
                    <w:rPr>
                      <w:b/>
                      <w:bCs/>
                      <w:sz w:val="24"/>
                      <w:szCs w:val="24"/>
                    </w:rPr>
                    <w:t>Household Waste Recycling in West Sussex</w:t>
                  </w:r>
                </w:p>
                <w:p w14:paraId="5679F5D2" w14:textId="77777777" w:rsidR="00176010" w:rsidRPr="007A38A4" w:rsidRDefault="00176010" w:rsidP="00370BB1">
                  <w:pPr>
                    <w:widowControl w:val="0"/>
                    <w:rPr>
                      <w:sz w:val="24"/>
                      <w:szCs w:val="24"/>
                      <w:lang w:eastAsia="en-GB"/>
                    </w:rPr>
                  </w:pPr>
                  <w:r w:rsidRPr="007A38A4">
                    <w:rPr>
                      <w:sz w:val="24"/>
                      <w:szCs w:val="24"/>
                    </w:rPr>
                    <w:t xml:space="preserve">From Monday 6 July 2020 a wider range of items will be accepted at Household Waste Recycling Sites in West Sussex. Soil and hardcore will be accepted at all sites with the exception of Bognor, Midhurst and </w:t>
                  </w:r>
                  <w:proofErr w:type="spellStart"/>
                  <w:r w:rsidRPr="007A38A4">
                    <w:rPr>
                      <w:sz w:val="24"/>
                      <w:szCs w:val="24"/>
                    </w:rPr>
                    <w:t>Westhampnett</w:t>
                  </w:r>
                  <w:proofErr w:type="spellEnd"/>
                  <w:r w:rsidRPr="007A38A4">
                    <w:rPr>
                      <w:sz w:val="24"/>
                      <w:szCs w:val="24"/>
                    </w:rPr>
                    <w:t xml:space="preserve">. Plasterboard can be deposited at </w:t>
                  </w:r>
                  <w:proofErr w:type="spellStart"/>
                  <w:r w:rsidRPr="007A38A4">
                    <w:rPr>
                      <w:sz w:val="24"/>
                      <w:szCs w:val="24"/>
                    </w:rPr>
                    <w:t>Billingshurst</w:t>
                  </w:r>
                  <w:proofErr w:type="spellEnd"/>
                  <w:r w:rsidRPr="007A38A4">
                    <w:rPr>
                      <w:sz w:val="24"/>
                      <w:szCs w:val="24"/>
                    </w:rPr>
                    <w:t>,</w:t>
                  </w:r>
                  <w:r w:rsidRPr="007A38A4">
                    <w:t xml:space="preserve"> </w:t>
                  </w:r>
                  <w:r w:rsidRPr="007A38A4">
                    <w:rPr>
                      <w:sz w:val="24"/>
                      <w:szCs w:val="24"/>
                    </w:rPr>
                    <w:t>Burgess Hill, Crawley, Horsham, Littlehampton, Shoreham and Worthing.</w:t>
                  </w:r>
                  <w:r w:rsidRPr="007A38A4">
                    <w:rPr>
                      <w:sz w:val="24"/>
                      <w:szCs w:val="24"/>
                    </w:rPr>
                    <w:br/>
                    <w:t>While asbestos can be taken to Burgess Hill, Crawley and Worthing.</w:t>
                  </w:r>
                  <w:r w:rsidRPr="007A38A4">
                    <w:br/>
                  </w:r>
                  <w:r w:rsidRPr="007A38A4">
                    <w:rPr>
                      <w:sz w:val="24"/>
                      <w:szCs w:val="24"/>
                    </w:rPr>
                    <w:br/>
                    <w:t xml:space="preserve">Vehicles with trailers will also be able to access the Crawley, </w:t>
                  </w:r>
                  <w:proofErr w:type="spellStart"/>
                  <w:r w:rsidRPr="007A38A4">
                    <w:rPr>
                      <w:sz w:val="24"/>
                      <w:szCs w:val="24"/>
                    </w:rPr>
                    <w:t>Billingshurst</w:t>
                  </w:r>
                  <w:proofErr w:type="spellEnd"/>
                  <w:r w:rsidRPr="007A38A4">
                    <w:rPr>
                      <w:sz w:val="24"/>
                      <w:szCs w:val="24"/>
                    </w:rPr>
                    <w:t xml:space="preserve">, and Worthing sites on weekday afternoons only, from 1pm to 6pm, as of Monday 6 July. </w:t>
                  </w:r>
                </w:p>
                <w:p w14:paraId="1FD85035" w14:textId="77777777" w:rsidR="00176010" w:rsidRPr="007A38A4" w:rsidRDefault="00176010" w:rsidP="00370BB1">
                  <w:pPr>
                    <w:autoSpaceDE w:val="0"/>
                    <w:autoSpaceDN w:val="0"/>
                    <w:rPr>
                      <w:rFonts w:ascii="Times New Roman" w:hAnsi="Times New Roman" w:cs="Times New Roman"/>
                      <w:sz w:val="24"/>
                      <w:szCs w:val="24"/>
                      <w:lang w:eastAsia="en-GB"/>
                    </w:rPr>
                  </w:pPr>
                  <w:r w:rsidRPr="007A38A4">
                    <w:rPr>
                      <w:b/>
                      <w:bCs/>
                      <w:sz w:val="24"/>
                      <w:szCs w:val="24"/>
                    </w:rPr>
                    <w:lastRenderedPageBreak/>
                    <w:t xml:space="preserve">Covid-19 </w:t>
                  </w:r>
                  <w:r w:rsidRPr="007A38A4">
                    <w:rPr>
                      <w:sz w:val="24"/>
                      <w:szCs w:val="24"/>
                    </w:rPr>
                    <w:t xml:space="preserve">going forward. The council has recently launched it local outbreak plan for dealing with local covid19 responses. This will be led by the county’s Public Health Director. This in the main will respond to local outbreaks that occur at any premises, or locations, within the county (similar activities to food poisoning outbreaks) The county ‘R’ is being monitored constantly. Please see link </w:t>
                  </w:r>
                  <w:hyperlink r:id="rId10" w:history="1">
                    <w:r w:rsidRPr="007A38A4">
                      <w:rPr>
                        <w:rStyle w:val="Hyperlink"/>
                        <w:rFonts w:ascii="Times New Roman" w:hAnsi="Times New Roman" w:cs="Times New Roman"/>
                        <w:sz w:val="24"/>
                        <w:szCs w:val="24"/>
                        <w:lang w:eastAsia="en-GB"/>
                      </w:rPr>
                      <w:t>https://www.gov.uk/guidance/the-r-number-in-the-uk</w:t>
                    </w:r>
                  </w:hyperlink>
                  <w:r w:rsidRPr="007A38A4">
                    <w:rPr>
                      <w:rFonts w:ascii="Times New Roman" w:hAnsi="Times New Roman" w:cs="Times New Roman"/>
                      <w:sz w:val="24"/>
                      <w:szCs w:val="24"/>
                      <w:lang w:eastAsia="en-GB"/>
                    </w:rPr>
                    <w:t>. There is some work being done to monitor ‘growth value’ which will be more local and will look at increase in covid-19infections.</w:t>
                  </w:r>
                </w:p>
                <w:p w14:paraId="4889CFB4" w14:textId="77777777" w:rsidR="00176010" w:rsidRPr="007A38A4" w:rsidRDefault="00176010" w:rsidP="00370BB1">
                  <w:pPr>
                    <w:widowControl w:val="0"/>
                    <w:rPr>
                      <w:rFonts w:eastAsia="Times New Roman" w:cs="Times New Roman"/>
                      <w:bCs/>
                      <w:sz w:val="24"/>
                      <w:szCs w:val="24"/>
                      <w:lang w:eastAsia="en-GB"/>
                    </w:rPr>
                  </w:pPr>
                  <w:r w:rsidRPr="007A38A4">
                    <w:rPr>
                      <w:rFonts w:eastAsia="Times New Roman" w:cs="Times New Roman"/>
                      <w:bCs/>
                      <w:sz w:val="24"/>
                      <w:szCs w:val="24"/>
                      <w:lang w:eastAsia="en-GB"/>
                    </w:rPr>
                    <w:t xml:space="preserve"> </w:t>
                  </w:r>
                </w:p>
                <w:p w14:paraId="69F20D0C" w14:textId="77777777" w:rsidR="00176010" w:rsidRPr="007A38A4" w:rsidRDefault="00176010" w:rsidP="00370BB1">
                  <w:pPr>
                    <w:widowControl w:val="0"/>
                    <w:rPr>
                      <w:rFonts w:eastAsia="Times New Roman" w:cs="Times New Roman"/>
                      <w:b/>
                      <w:sz w:val="24"/>
                      <w:szCs w:val="24"/>
                      <w:lang w:eastAsia="en-GB"/>
                    </w:rPr>
                  </w:pPr>
                  <w:r w:rsidRPr="007A38A4">
                    <w:rPr>
                      <w:rFonts w:eastAsia="Times New Roman" w:cs="Times New Roman"/>
                      <w:b/>
                      <w:sz w:val="24"/>
                      <w:szCs w:val="24"/>
                      <w:lang w:eastAsia="en-GB"/>
                    </w:rPr>
                    <w:t xml:space="preserve">21.17. To Consider Planning Applications </w:t>
                  </w:r>
                </w:p>
                <w:p w14:paraId="05EB6B57" w14:textId="77777777" w:rsidR="00176010" w:rsidRPr="007A38A4" w:rsidRDefault="00176010" w:rsidP="00370BB1">
                  <w:pPr>
                    <w:autoSpaceDE w:val="0"/>
                    <w:autoSpaceDN w:val="0"/>
                    <w:adjustRightInd w:val="0"/>
                    <w:rPr>
                      <w:rFonts w:cstheme="minorHAnsi"/>
                      <w:b/>
                      <w:bCs/>
                      <w:sz w:val="24"/>
                      <w:szCs w:val="24"/>
                    </w:rPr>
                  </w:pPr>
                  <w:r w:rsidRPr="007A38A4">
                    <w:rPr>
                      <w:rFonts w:cstheme="minorHAnsi"/>
                      <w:b/>
                      <w:bCs/>
                      <w:sz w:val="24"/>
                      <w:szCs w:val="24"/>
                    </w:rPr>
                    <w:t>SDNP/20/02357/HOUS - Taints Orchard The Street Washington RH20 4AS</w:t>
                  </w:r>
                </w:p>
                <w:p w14:paraId="3381A440" w14:textId="77777777" w:rsidR="00176010" w:rsidRPr="007A38A4" w:rsidRDefault="00176010" w:rsidP="00370BB1">
                  <w:pPr>
                    <w:widowControl w:val="0"/>
                    <w:rPr>
                      <w:rFonts w:cstheme="minorHAnsi"/>
                      <w:i/>
                      <w:iCs/>
                      <w:sz w:val="24"/>
                      <w:szCs w:val="24"/>
                    </w:rPr>
                  </w:pPr>
                  <w:r w:rsidRPr="007A38A4">
                    <w:rPr>
                      <w:rFonts w:cstheme="minorHAnsi"/>
                      <w:i/>
                      <w:iCs/>
                      <w:sz w:val="24"/>
                      <w:szCs w:val="24"/>
                    </w:rPr>
                    <w:t>Erection of an annex extension to rear of existing garage</w:t>
                  </w:r>
                </w:p>
                <w:p w14:paraId="2272D61D" w14:textId="4C0F5B61" w:rsidR="00176010" w:rsidRPr="007A38A4" w:rsidRDefault="00176010" w:rsidP="00370BB1">
                  <w:pPr>
                    <w:widowControl w:val="0"/>
                    <w:rPr>
                      <w:rFonts w:cstheme="minorHAnsi"/>
                      <w:bCs/>
                      <w:sz w:val="24"/>
                      <w:szCs w:val="24"/>
                    </w:rPr>
                  </w:pPr>
                  <w:r w:rsidRPr="007A38A4">
                    <w:rPr>
                      <w:rFonts w:cstheme="minorHAnsi"/>
                      <w:bCs/>
                      <w:sz w:val="24"/>
                      <w:szCs w:val="24"/>
                    </w:rPr>
                    <w:t xml:space="preserve">Councillors discussed the application. </w:t>
                  </w:r>
                  <w:r w:rsidRPr="007A38A4">
                    <w:rPr>
                      <w:rFonts w:cstheme="minorHAnsi"/>
                      <w:b/>
                      <w:sz w:val="24"/>
                      <w:szCs w:val="24"/>
                    </w:rPr>
                    <w:t>RESOLVED</w:t>
                  </w:r>
                  <w:r w:rsidRPr="007A38A4">
                    <w:rPr>
                      <w:rFonts w:cstheme="minorHAnsi"/>
                      <w:bCs/>
                      <w:sz w:val="24"/>
                      <w:szCs w:val="24"/>
                    </w:rPr>
                    <w:t xml:space="preserve"> unanimously to make </w:t>
                  </w:r>
                  <w:r w:rsidRPr="007A38A4">
                    <w:rPr>
                      <w:rFonts w:cstheme="minorHAnsi"/>
                      <w:b/>
                      <w:sz w:val="24"/>
                      <w:szCs w:val="24"/>
                    </w:rPr>
                    <w:t>NO OBJECTION</w:t>
                  </w:r>
                  <w:r w:rsidRPr="007A38A4">
                    <w:rPr>
                      <w:rFonts w:cstheme="minorHAnsi"/>
                      <w:bCs/>
                      <w:sz w:val="24"/>
                      <w:szCs w:val="24"/>
                    </w:rPr>
                    <w:t xml:space="preserve"> and if planners are mindful to approve the application, to request a condition that the annex remains ancillary to the main occupation of the house.</w:t>
                  </w:r>
                </w:p>
                <w:p w14:paraId="2A8CE211" w14:textId="77777777" w:rsidR="00176010" w:rsidRPr="007A38A4" w:rsidRDefault="00176010" w:rsidP="00370BB1">
                  <w:pPr>
                    <w:widowControl w:val="0"/>
                    <w:rPr>
                      <w:rFonts w:eastAsia="Times New Roman" w:cs="Times New Roman"/>
                      <w:b/>
                      <w:sz w:val="24"/>
                      <w:szCs w:val="24"/>
                      <w:lang w:eastAsia="en-GB"/>
                    </w:rPr>
                  </w:pPr>
                </w:p>
                <w:tbl>
                  <w:tblPr>
                    <w:tblW w:w="11165" w:type="dxa"/>
                    <w:tblLook w:val="04A0" w:firstRow="1" w:lastRow="0" w:firstColumn="1" w:lastColumn="0" w:noHBand="0" w:noVBand="1"/>
                  </w:tblPr>
                  <w:tblGrid>
                    <w:gridCol w:w="1027"/>
                    <w:gridCol w:w="9111"/>
                    <w:gridCol w:w="1027"/>
                  </w:tblGrid>
                  <w:tr w:rsidR="00176010" w:rsidRPr="007A38A4" w14:paraId="41AC5D53" w14:textId="77777777" w:rsidTr="00370BB1">
                    <w:trPr>
                      <w:gridAfter w:val="1"/>
                      <w:wAfter w:w="1027" w:type="dxa"/>
                    </w:trPr>
                    <w:tc>
                      <w:tcPr>
                        <w:tcW w:w="10138" w:type="dxa"/>
                        <w:gridSpan w:val="2"/>
                      </w:tcPr>
                      <w:p w14:paraId="79C95D3F" w14:textId="77777777" w:rsidR="00176010" w:rsidRPr="007A38A4" w:rsidRDefault="00176010" w:rsidP="003468EA">
                        <w:pPr>
                          <w:framePr w:hSpace="180" w:wrap="around" w:vAnchor="text" w:hAnchor="text" w:y="1"/>
                          <w:autoSpaceDE w:val="0"/>
                          <w:autoSpaceDN w:val="0"/>
                          <w:adjustRightInd w:val="0"/>
                          <w:ind w:left="-108"/>
                          <w:suppressOverlap/>
                          <w:rPr>
                            <w:rFonts w:cstheme="minorHAnsi"/>
                            <w:b/>
                            <w:bCs/>
                            <w:sz w:val="24"/>
                            <w:szCs w:val="24"/>
                          </w:rPr>
                        </w:pPr>
                        <w:r w:rsidRPr="007A38A4">
                          <w:rPr>
                            <w:rFonts w:eastAsia="Times New Roman" w:cs="Times New Roman"/>
                            <w:b/>
                            <w:sz w:val="24"/>
                            <w:szCs w:val="24"/>
                            <w:lang w:eastAsia="en-GB"/>
                          </w:rPr>
                          <w:t xml:space="preserve">DC/20/1157 – </w:t>
                        </w:r>
                        <w:r w:rsidRPr="007A38A4">
                          <w:rPr>
                            <w:rFonts w:cstheme="minorHAnsi"/>
                            <w:b/>
                            <w:bCs/>
                            <w:sz w:val="24"/>
                            <w:szCs w:val="24"/>
                          </w:rPr>
                          <w:t>Maple Lodge Thakeham Copse Storrington Pulborough</w:t>
                        </w:r>
                      </w:p>
                      <w:p w14:paraId="3D0B2722" w14:textId="77777777" w:rsidR="00176010" w:rsidRPr="007A38A4" w:rsidRDefault="00176010" w:rsidP="003468EA">
                        <w:pPr>
                          <w:framePr w:hSpace="180" w:wrap="around" w:vAnchor="text" w:hAnchor="text" w:y="1"/>
                          <w:autoSpaceDE w:val="0"/>
                          <w:autoSpaceDN w:val="0"/>
                          <w:adjustRightInd w:val="0"/>
                          <w:ind w:left="-108"/>
                          <w:suppressOverlap/>
                          <w:rPr>
                            <w:rFonts w:cstheme="minorHAnsi"/>
                            <w:i/>
                            <w:iCs/>
                            <w:sz w:val="24"/>
                            <w:szCs w:val="24"/>
                          </w:rPr>
                        </w:pPr>
                        <w:r w:rsidRPr="007A38A4">
                          <w:rPr>
                            <w:rFonts w:cstheme="minorHAnsi"/>
                            <w:i/>
                            <w:iCs/>
                            <w:sz w:val="24"/>
                            <w:szCs w:val="24"/>
                          </w:rPr>
                          <w:t>Fell 2 x Oaks and 1 x Scots Pine</w:t>
                        </w:r>
                      </w:p>
                      <w:p w14:paraId="6FE916E5" w14:textId="77777777" w:rsidR="00176010" w:rsidRPr="007A38A4" w:rsidRDefault="00176010" w:rsidP="003468EA">
                        <w:pPr>
                          <w:framePr w:hSpace="180" w:wrap="around" w:vAnchor="text" w:hAnchor="text" w:y="1"/>
                          <w:autoSpaceDE w:val="0"/>
                          <w:autoSpaceDN w:val="0"/>
                          <w:adjustRightInd w:val="0"/>
                          <w:ind w:left="-108"/>
                          <w:suppressOverlap/>
                          <w:rPr>
                            <w:rFonts w:cstheme="minorHAnsi"/>
                            <w:sz w:val="24"/>
                            <w:szCs w:val="24"/>
                          </w:rPr>
                        </w:pPr>
                        <w:r w:rsidRPr="007A38A4">
                          <w:rPr>
                            <w:rFonts w:cstheme="minorHAnsi"/>
                            <w:sz w:val="24"/>
                            <w:szCs w:val="24"/>
                          </w:rPr>
                          <w:t xml:space="preserve">Councillors discussed the application and </w:t>
                        </w:r>
                        <w:r w:rsidRPr="007A38A4">
                          <w:rPr>
                            <w:rFonts w:cstheme="minorHAnsi"/>
                            <w:b/>
                            <w:bCs/>
                            <w:sz w:val="24"/>
                            <w:szCs w:val="24"/>
                          </w:rPr>
                          <w:t>RESOLVED</w:t>
                        </w:r>
                        <w:r w:rsidRPr="007A38A4">
                          <w:rPr>
                            <w:rFonts w:cstheme="minorHAnsi"/>
                            <w:sz w:val="24"/>
                            <w:szCs w:val="24"/>
                          </w:rPr>
                          <w:t xml:space="preserve"> to defer to HDC’s Tree Officer.</w:t>
                        </w:r>
                      </w:p>
                      <w:p w14:paraId="5C203D56" w14:textId="77777777" w:rsidR="00176010" w:rsidRPr="007A38A4" w:rsidRDefault="00176010" w:rsidP="003468EA">
                        <w:pPr>
                          <w:framePr w:hSpace="180" w:wrap="around" w:vAnchor="text" w:hAnchor="text" w:y="1"/>
                          <w:autoSpaceDE w:val="0"/>
                          <w:autoSpaceDN w:val="0"/>
                          <w:adjustRightInd w:val="0"/>
                          <w:ind w:left="-108"/>
                          <w:suppressOverlap/>
                          <w:rPr>
                            <w:rFonts w:cstheme="minorHAnsi"/>
                            <w:i/>
                            <w:iCs/>
                            <w:sz w:val="24"/>
                            <w:szCs w:val="24"/>
                          </w:rPr>
                        </w:pPr>
                      </w:p>
                      <w:p w14:paraId="5BDDE6AE" w14:textId="77777777" w:rsidR="00176010" w:rsidRPr="007A38A4" w:rsidRDefault="00176010" w:rsidP="003468EA">
                        <w:pPr>
                          <w:framePr w:hSpace="180" w:wrap="around" w:vAnchor="text" w:hAnchor="text" w:y="1"/>
                          <w:autoSpaceDE w:val="0"/>
                          <w:autoSpaceDN w:val="0"/>
                          <w:adjustRightInd w:val="0"/>
                          <w:ind w:left="-108"/>
                          <w:suppressOverlap/>
                          <w:rPr>
                            <w:rFonts w:cstheme="minorHAnsi"/>
                            <w:b/>
                            <w:bCs/>
                            <w:sz w:val="24"/>
                            <w:szCs w:val="24"/>
                          </w:rPr>
                        </w:pPr>
                        <w:bookmarkStart w:id="2" w:name="_Hlk45012200"/>
                        <w:r w:rsidRPr="007A38A4">
                          <w:rPr>
                            <w:rFonts w:cstheme="minorHAnsi"/>
                            <w:b/>
                            <w:bCs/>
                            <w:sz w:val="24"/>
                            <w:szCs w:val="24"/>
                          </w:rPr>
                          <w:t xml:space="preserve">DC/20/0660 (amended) </w:t>
                        </w:r>
                        <w:bookmarkEnd w:id="2"/>
                        <w:r w:rsidRPr="007A38A4">
                          <w:rPr>
                            <w:rFonts w:cstheme="minorHAnsi"/>
                            <w:b/>
                            <w:bCs/>
                            <w:sz w:val="24"/>
                            <w:szCs w:val="24"/>
                          </w:rPr>
                          <w:t>Land at Montpelier Gardens Washington RH20 3BW</w:t>
                        </w:r>
                      </w:p>
                      <w:p w14:paraId="6AE78444" w14:textId="77777777" w:rsidR="00176010" w:rsidRPr="007A38A4" w:rsidRDefault="00176010" w:rsidP="003468EA">
                        <w:pPr>
                          <w:framePr w:hSpace="180" w:wrap="around" w:vAnchor="text" w:hAnchor="text" w:y="1"/>
                          <w:autoSpaceDE w:val="0"/>
                          <w:autoSpaceDN w:val="0"/>
                          <w:adjustRightInd w:val="0"/>
                          <w:ind w:left="-108"/>
                          <w:suppressOverlap/>
                          <w:rPr>
                            <w:rFonts w:cstheme="minorHAnsi"/>
                            <w:i/>
                            <w:iCs/>
                            <w:sz w:val="24"/>
                            <w:szCs w:val="24"/>
                          </w:rPr>
                        </w:pPr>
                        <w:r w:rsidRPr="007A38A4">
                          <w:rPr>
                            <w:rFonts w:cstheme="minorHAnsi"/>
                            <w:i/>
                            <w:iCs/>
                            <w:sz w:val="24"/>
                            <w:szCs w:val="24"/>
                          </w:rPr>
                          <w:t>Erection of 3 dwellings with associated car parking and landscaping</w:t>
                        </w:r>
                      </w:p>
                      <w:p w14:paraId="36F4A3B5" w14:textId="3F92FA6C" w:rsidR="00176010" w:rsidRPr="007A38A4" w:rsidRDefault="00176010" w:rsidP="003468EA">
                        <w:pPr>
                          <w:framePr w:hSpace="180" w:wrap="around" w:vAnchor="text" w:hAnchor="text" w:y="1"/>
                          <w:autoSpaceDE w:val="0"/>
                          <w:autoSpaceDN w:val="0"/>
                          <w:adjustRightInd w:val="0"/>
                          <w:ind w:left="-108"/>
                          <w:suppressOverlap/>
                          <w:rPr>
                            <w:rFonts w:cstheme="minorHAnsi"/>
                            <w:sz w:val="24"/>
                            <w:szCs w:val="24"/>
                          </w:rPr>
                        </w:pPr>
                        <w:r w:rsidRPr="007A38A4">
                          <w:rPr>
                            <w:rFonts w:cstheme="minorHAnsi"/>
                            <w:sz w:val="24"/>
                            <w:szCs w:val="24"/>
                          </w:rPr>
                          <w:t xml:space="preserve">Councillors discussed this application and </w:t>
                        </w:r>
                        <w:r w:rsidRPr="007A38A4">
                          <w:rPr>
                            <w:rFonts w:cstheme="minorHAnsi"/>
                            <w:b/>
                            <w:bCs/>
                            <w:sz w:val="24"/>
                            <w:szCs w:val="24"/>
                          </w:rPr>
                          <w:t xml:space="preserve">RESOLVED </w:t>
                        </w:r>
                        <w:r w:rsidRPr="007A38A4">
                          <w:rPr>
                            <w:rFonts w:cstheme="minorHAnsi"/>
                            <w:sz w:val="24"/>
                            <w:szCs w:val="24"/>
                          </w:rPr>
                          <w:t>unanimously to make an</w:t>
                        </w:r>
                        <w:r w:rsidR="006B553E" w:rsidRPr="007A38A4">
                          <w:rPr>
                            <w:rFonts w:cstheme="minorHAnsi"/>
                            <w:sz w:val="24"/>
                            <w:szCs w:val="24"/>
                          </w:rPr>
                          <w:t xml:space="preserve"> </w:t>
                        </w:r>
                        <w:r w:rsidRPr="007A38A4">
                          <w:rPr>
                            <w:rFonts w:cstheme="minorHAnsi"/>
                            <w:b/>
                            <w:bCs/>
                            <w:sz w:val="24"/>
                            <w:szCs w:val="24"/>
                          </w:rPr>
                          <w:t xml:space="preserve">OBJECTION </w:t>
                        </w:r>
                        <w:r w:rsidRPr="007A38A4">
                          <w:rPr>
                            <w:rFonts w:cstheme="minorHAnsi"/>
                            <w:sz w:val="24"/>
                            <w:szCs w:val="24"/>
                          </w:rPr>
                          <w:t xml:space="preserve">for the following reasons: </w:t>
                        </w:r>
                      </w:p>
                      <w:p w14:paraId="623933AA" w14:textId="77777777" w:rsidR="00176010" w:rsidRPr="007A38A4" w:rsidRDefault="00176010" w:rsidP="003468EA">
                        <w:pPr>
                          <w:pStyle w:val="ListParagraph"/>
                          <w:framePr w:hSpace="180" w:wrap="around" w:vAnchor="text" w:hAnchor="text" w:y="1"/>
                          <w:numPr>
                            <w:ilvl w:val="0"/>
                            <w:numId w:val="1"/>
                          </w:numPr>
                          <w:autoSpaceDE w:val="0"/>
                          <w:autoSpaceDN w:val="0"/>
                          <w:adjustRightInd w:val="0"/>
                          <w:suppressOverlap/>
                          <w:rPr>
                            <w:rFonts w:cstheme="minorHAnsi"/>
                            <w:sz w:val="24"/>
                            <w:szCs w:val="24"/>
                          </w:rPr>
                        </w:pPr>
                        <w:r w:rsidRPr="007A38A4">
                          <w:rPr>
                            <w:rFonts w:cstheme="minorHAnsi"/>
                            <w:sz w:val="24"/>
                            <w:szCs w:val="24"/>
                          </w:rPr>
                          <w:t>Overdevelopment of a small site</w:t>
                        </w:r>
                      </w:p>
                      <w:p w14:paraId="4396A27E" w14:textId="77777777" w:rsidR="006B553E" w:rsidRPr="006C639D" w:rsidRDefault="00176010" w:rsidP="003468EA">
                        <w:pPr>
                          <w:pStyle w:val="ListParagraph"/>
                          <w:framePr w:hSpace="180" w:wrap="around" w:vAnchor="text" w:hAnchor="text" w:y="1"/>
                          <w:numPr>
                            <w:ilvl w:val="0"/>
                            <w:numId w:val="1"/>
                          </w:numPr>
                          <w:autoSpaceDE w:val="0"/>
                          <w:autoSpaceDN w:val="0"/>
                          <w:adjustRightInd w:val="0"/>
                          <w:suppressOverlap/>
                          <w:rPr>
                            <w:rFonts w:cstheme="minorHAnsi"/>
                            <w:sz w:val="24"/>
                            <w:szCs w:val="24"/>
                          </w:rPr>
                        </w:pPr>
                        <w:r w:rsidRPr="006C639D">
                          <w:rPr>
                            <w:rFonts w:cstheme="minorHAnsi"/>
                            <w:sz w:val="24"/>
                            <w:szCs w:val="24"/>
                          </w:rPr>
                          <w:t>Potential to loss of privacy to those living lose to the site</w:t>
                        </w:r>
                        <w:r w:rsidR="006B553E" w:rsidRPr="006C639D">
                          <w:rPr>
                            <w:rFonts w:cstheme="minorHAnsi"/>
                            <w:sz w:val="24"/>
                            <w:szCs w:val="24"/>
                          </w:rPr>
                          <w:t xml:space="preserve">. </w:t>
                        </w:r>
                      </w:p>
                      <w:p w14:paraId="104AE1BD" w14:textId="2331ABC0" w:rsidR="00176010" w:rsidRPr="007A38A4" w:rsidRDefault="00176010" w:rsidP="003468EA">
                        <w:pPr>
                          <w:framePr w:hSpace="180" w:wrap="around" w:vAnchor="text" w:hAnchor="text" w:y="1"/>
                          <w:autoSpaceDE w:val="0"/>
                          <w:autoSpaceDN w:val="0"/>
                          <w:adjustRightInd w:val="0"/>
                          <w:suppressOverlap/>
                          <w:rPr>
                            <w:rFonts w:cstheme="minorHAnsi"/>
                            <w:sz w:val="24"/>
                            <w:szCs w:val="24"/>
                          </w:rPr>
                        </w:pPr>
                        <w:r w:rsidRPr="006C639D">
                          <w:rPr>
                            <w:rFonts w:cstheme="minorHAnsi"/>
                            <w:sz w:val="24"/>
                            <w:szCs w:val="24"/>
                          </w:rPr>
                          <w:t>JH did not take part in the discussion or voting.</w:t>
                        </w:r>
                      </w:p>
                      <w:p w14:paraId="23C2C6E2" w14:textId="77777777" w:rsidR="00176010" w:rsidRPr="007A38A4" w:rsidRDefault="00176010" w:rsidP="003468EA">
                        <w:pPr>
                          <w:framePr w:hSpace="180" w:wrap="around" w:vAnchor="text" w:hAnchor="text" w:y="1"/>
                          <w:autoSpaceDE w:val="0"/>
                          <w:autoSpaceDN w:val="0"/>
                          <w:adjustRightInd w:val="0"/>
                          <w:ind w:left="-108"/>
                          <w:suppressOverlap/>
                          <w:rPr>
                            <w:rFonts w:cstheme="minorHAnsi"/>
                            <w:b/>
                            <w:bCs/>
                            <w:sz w:val="24"/>
                            <w:szCs w:val="24"/>
                          </w:rPr>
                        </w:pPr>
                      </w:p>
                      <w:p w14:paraId="0254A0ED" w14:textId="77777777" w:rsidR="00176010" w:rsidRPr="007A38A4" w:rsidRDefault="00176010" w:rsidP="003468EA">
                        <w:pPr>
                          <w:framePr w:hSpace="180" w:wrap="around" w:vAnchor="text" w:hAnchor="text" w:y="1"/>
                          <w:autoSpaceDE w:val="0"/>
                          <w:autoSpaceDN w:val="0"/>
                          <w:adjustRightInd w:val="0"/>
                          <w:ind w:left="-108"/>
                          <w:suppressOverlap/>
                          <w:rPr>
                            <w:rFonts w:cstheme="minorHAnsi"/>
                            <w:i/>
                            <w:iCs/>
                            <w:sz w:val="24"/>
                            <w:szCs w:val="24"/>
                          </w:rPr>
                        </w:pPr>
                        <w:r w:rsidRPr="007A38A4">
                          <w:rPr>
                            <w:rFonts w:cstheme="minorHAnsi"/>
                            <w:b/>
                            <w:bCs/>
                            <w:sz w:val="24"/>
                            <w:szCs w:val="24"/>
                          </w:rPr>
                          <w:t>21.18. Appeals</w:t>
                        </w:r>
                        <w:r w:rsidRPr="007A38A4">
                          <w:rPr>
                            <w:rFonts w:cstheme="minorHAnsi"/>
                            <w:i/>
                            <w:iCs/>
                            <w:sz w:val="24"/>
                            <w:szCs w:val="24"/>
                          </w:rPr>
                          <w:t xml:space="preserve"> - </w:t>
                        </w:r>
                        <w:r w:rsidRPr="007A38A4">
                          <w:rPr>
                            <w:rFonts w:cstheme="minorHAnsi"/>
                            <w:b/>
                            <w:bCs/>
                            <w:sz w:val="24"/>
                            <w:szCs w:val="24"/>
                          </w:rPr>
                          <w:t>lodged or decided</w:t>
                        </w:r>
                        <w:r w:rsidRPr="007A38A4">
                          <w:rPr>
                            <w:rFonts w:cstheme="minorHAnsi"/>
                            <w:i/>
                            <w:iCs/>
                            <w:sz w:val="24"/>
                            <w:szCs w:val="24"/>
                          </w:rPr>
                          <w:t>:</w:t>
                        </w:r>
                      </w:p>
                      <w:p w14:paraId="03AE48E4" w14:textId="77777777" w:rsidR="00176010" w:rsidRPr="007A38A4" w:rsidRDefault="00176010" w:rsidP="003468EA">
                        <w:pPr>
                          <w:framePr w:hSpace="180" w:wrap="around" w:vAnchor="text" w:hAnchor="text" w:y="1"/>
                          <w:autoSpaceDE w:val="0"/>
                          <w:autoSpaceDN w:val="0"/>
                          <w:adjustRightInd w:val="0"/>
                          <w:ind w:left="-108"/>
                          <w:suppressOverlap/>
                          <w:rPr>
                            <w:rFonts w:cstheme="minorHAnsi"/>
                            <w:b/>
                            <w:bCs/>
                            <w:sz w:val="24"/>
                            <w:szCs w:val="24"/>
                          </w:rPr>
                        </w:pPr>
                        <w:r w:rsidRPr="007A38A4">
                          <w:rPr>
                            <w:rFonts w:cstheme="minorHAnsi"/>
                            <w:b/>
                            <w:bCs/>
                            <w:sz w:val="24"/>
                            <w:szCs w:val="24"/>
                          </w:rPr>
                          <w:t>APP/Z3825/W/20/3249855 – Vineyards Old London Road Washington RH20 3BN</w:t>
                        </w:r>
                      </w:p>
                      <w:p w14:paraId="502F0D6C" w14:textId="36132133" w:rsidR="00176010" w:rsidRPr="007A38A4" w:rsidRDefault="00176010" w:rsidP="003468EA">
                        <w:pPr>
                          <w:framePr w:hSpace="180" w:wrap="around" w:vAnchor="text" w:hAnchor="text" w:y="1"/>
                          <w:autoSpaceDE w:val="0"/>
                          <w:autoSpaceDN w:val="0"/>
                          <w:adjustRightInd w:val="0"/>
                          <w:ind w:left="-108"/>
                          <w:suppressOverlap/>
                          <w:rPr>
                            <w:rFonts w:cstheme="minorHAnsi"/>
                            <w:i/>
                            <w:iCs/>
                            <w:sz w:val="24"/>
                            <w:szCs w:val="24"/>
                          </w:rPr>
                        </w:pPr>
                        <w:r w:rsidRPr="007A38A4">
                          <w:rPr>
                            <w:rFonts w:cstheme="minorHAnsi"/>
                            <w:i/>
                            <w:iCs/>
                            <w:sz w:val="24"/>
                            <w:szCs w:val="24"/>
                          </w:rPr>
                          <w:t xml:space="preserve">Demolition of existing </w:t>
                        </w:r>
                        <w:r w:rsidR="0031408D" w:rsidRPr="007A38A4">
                          <w:rPr>
                            <w:rFonts w:cstheme="minorHAnsi"/>
                            <w:i/>
                            <w:iCs/>
                            <w:sz w:val="24"/>
                            <w:szCs w:val="24"/>
                          </w:rPr>
                          <w:t>dwelling house</w:t>
                        </w:r>
                        <w:r w:rsidRPr="007A38A4">
                          <w:rPr>
                            <w:rFonts w:cstheme="minorHAnsi"/>
                            <w:i/>
                            <w:iCs/>
                            <w:sz w:val="24"/>
                            <w:szCs w:val="24"/>
                          </w:rPr>
                          <w:t xml:space="preserve"> and erection of 16 residential dwellings with</w:t>
                        </w:r>
                      </w:p>
                      <w:p w14:paraId="3822DAB7" w14:textId="77777777" w:rsidR="00176010" w:rsidRPr="007A38A4" w:rsidRDefault="00176010" w:rsidP="003468EA">
                        <w:pPr>
                          <w:framePr w:hSpace="180" w:wrap="around" w:vAnchor="text" w:hAnchor="text" w:y="1"/>
                          <w:autoSpaceDE w:val="0"/>
                          <w:autoSpaceDN w:val="0"/>
                          <w:adjustRightInd w:val="0"/>
                          <w:ind w:left="-108"/>
                          <w:suppressOverlap/>
                          <w:rPr>
                            <w:rFonts w:ascii="ArialMT" w:hAnsi="ArialMT" w:cs="ArialMT"/>
                          </w:rPr>
                        </w:pPr>
                        <w:r w:rsidRPr="007A38A4">
                          <w:rPr>
                            <w:rFonts w:cstheme="minorHAnsi"/>
                            <w:i/>
                            <w:iCs/>
                            <w:sz w:val="24"/>
                            <w:szCs w:val="24"/>
                          </w:rPr>
                          <w:t xml:space="preserve">associated works </w:t>
                        </w:r>
                        <w:r w:rsidRPr="007A38A4">
                          <w:rPr>
                            <w:rFonts w:ascii="Arial-BoldMT" w:hAnsi="Arial-BoldMT" w:cs="Arial-BoldMT"/>
                            <w:b/>
                            <w:bCs/>
                          </w:rPr>
                          <w:t xml:space="preserve">Horsham District Council Reference: </w:t>
                        </w:r>
                        <w:r w:rsidRPr="007A38A4">
                          <w:rPr>
                            <w:rFonts w:ascii="ArialMT" w:hAnsi="ArialMT" w:cs="ArialMT"/>
                          </w:rPr>
                          <w:t>DC/19/2478</w:t>
                        </w:r>
                      </w:p>
                      <w:p w14:paraId="374E749D" w14:textId="10918EB7" w:rsidR="00176010" w:rsidRPr="007A38A4" w:rsidRDefault="00176010" w:rsidP="003468EA">
                        <w:pPr>
                          <w:framePr w:hSpace="180" w:wrap="around" w:vAnchor="text" w:hAnchor="text" w:y="1"/>
                          <w:autoSpaceDE w:val="0"/>
                          <w:autoSpaceDN w:val="0"/>
                          <w:adjustRightInd w:val="0"/>
                          <w:ind w:left="-108"/>
                          <w:suppressOverlap/>
                          <w:rPr>
                            <w:rFonts w:cstheme="minorHAnsi"/>
                            <w:sz w:val="24"/>
                            <w:szCs w:val="24"/>
                          </w:rPr>
                        </w:pPr>
                        <w:r w:rsidRPr="007A38A4">
                          <w:rPr>
                            <w:rFonts w:cstheme="minorHAnsi"/>
                            <w:sz w:val="24"/>
                            <w:szCs w:val="24"/>
                          </w:rPr>
                          <w:t>An appeal has been lodged by Violeta Ltd against HDC’s failure to determine the application within the statutory eight-week period. The appeal is by written representation.</w:t>
                        </w:r>
                        <w:r w:rsidR="00CD3543" w:rsidRPr="007A38A4">
                          <w:rPr>
                            <w:rFonts w:cstheme="minorHAnsi"/>
                            <w:sz w:val="24"/>
                            <w:szCs w:val="24"/>
                          </w:rPr>
                          <w:t xml:space="preserve"> </w:t>
                        </w:r>
                        <w:r w:rsidRPr="007A38A4">
                          <w:rPr>
                            <w:rFonts w:cstheme="minorHAnsi"/>
                            <w:b/>
                            <w:bCs/>
                            <w:sz w:val="24"/>
                            <w:szCs w:val="24"/>
                          </w:rPr>
                          <w:t>RESOLVED</w:t>
                        </w:r>
                        <w:r w:rsidRPr="007A38A4">
                          <w:rPr>
                            <w:rFonts w:cstheme="minorHAnsi"/>
                            <w:sz w:val="24"/>
                            <w:szCs w:val="24"/>
                          </w:rPr>
                          <w:t xml:space="preserve"> to </w:t>
                        </w:r>
                        <w:r w:rsidRPr="007A38A4">
                          <w:rPr>
                            <w:rFonts w:cstheme="minorHAnsi"/>
                            <w:b/>
                            <w:bCs/>
                            <w:sz w:val="24"/>
                            <w:szCs w:val="24"/>
                          </w:rPr>
                          <w:t>NOTE</w:t>
                        </w:r>
                        <w:r w:rsidRPr="007A38A4">
                          <w:rPr>
                            <w:rFonts w:cstheme="minorHAnsi"/>
                            <w:sz w:val="24"/>
                            <w:szCs w:val="24"/>
                          </w:rPr>
                          <w:t xml:space="preserve"> the appeal</w:t>
                        </w:r>
                      </w:p>
                      <w:p w14:paraId="57DC77B0" w14:textId="77777777" w:rsidR="00176010" w:rsidRPr="007A38A4" w:rsidRDefault="00176010" w:rsidP="003468EA">
                        <w:pPr>
                          <w:framePr w:hSpace="180" w:wrap="around" w:vAnchor="text" w:hAnchor="text" w:y="1"/>
                          <w:autoSpaceDE w:val="0"/>
                          <w:autoSpaceDN w:val="0"/>
                          <w:adjustRightInd w:val="0"/>
                          <w:ind w:left="-108"/>
                          <w:suppressOverlap/>
                          <w:rPr>
                            <w:rFonts w:cs="Arial-BoldMT"/>
                            <w:b/>
                            <w:bCs/>
                            <w:sz w:val="24"/>
                            <w:szCs w:val="24"/>
                          </w:rPr>
                        </w:pPr>
                      </w:p>
                      <w:p w14:paraId="52C973FE" w14:textId="64E9743A" w:rsidR="00176010"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rFonts w:cs="Arial-BoldMT"/>
                            <w:b/>
                            <w:bCs/>
                            <w:sz w:val="24"/>
                            <w:szCs w:val="24"/>
                          </w:rPr>
                          <w:t>21.19. To Review, Consider, Recommend and report on Parish Council issues, including</w:t>
                        </w:r>
                        <w:r w:rsidRPr="007A38A4">
                          <w:rPr>
                            <w:b/>
                            <w:sz w:val="24"/>
                            <w:szCs w:val="24"/>
                          </w:rPr>
                          <w:t xml:space="preserve"> Maintenance</w:t>
                        </w:r>
                      </w:p>
                      <w:p w14:paraId="1573B04B" w14:textId="77777777" w:rsidR="00176010" w:rsidRPr="007A38A4" w:rsidRDefault="00176010" w:rsidP="003468EA">
                        <w:pPr>
                          <w:framePr w:hSpace="180" w:wrap="around" w:vAnchor="text" w:hAnchor="text" w:y="1"/>
                          <w:autoSpaceDE w:val="0"/>
                          <w:autoSpaceDN w:val="0"/>
                          <w:adjustRightInd w:val="0"/>
                          <w:ind w:left="-108"/>
                          <w:suppressOverlap/>
                          <w:rPr>
                            <w:b/>
                            <w:sz w:val="24"/>
                            <w:szCs w:val="24"/>
                          </w:rPr>
                        </w:pPr>
                      </w:p>
                      <w:p w14:paraId="100978D9" w14:textId="493AB21D" w:rsidR="00176010"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
                            <w:sz w:val="24"/>
                            <w:szCs w:val="24"/>
                          </w:rPr>
                          <w:t>21.19.1. To Discuss website accessibility requirements for public sector bodies relating</w:t>
                        </w:r>
                        <w:r w:rsidR="00661810" w:rsidRPr="007A38A4">
                          <w:rPr>
                            <w:b/>
                            <w:sz w:val="24"/>
                            <w:szCs w:val="24"/>
                          </w:rPr>
                          <w:t xml:space="preserve"> </w:t>
                        </w:r>
                        <w:r w:rsidRPr="007A38A4">
                          <w:rPr>
                            <w:b/>
                            <w:sz w:val="24"/>
                            <w:szCs w:val="24"/>
                          </w:rPr>
                          <w:t>to websites and Agree action.</w:t>
                        </w:r>
                      </w:p>
                      <w:p w14:paraId="51D958E1" w14:textId="483892EB" w:rsidR="00176010"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Cs/>
                            <w:sz w:val="24"/>
                            <w:szCs w:val="24"/>
                          </w:rPr>
                          <w:t>Councillors discussed quotations from the Council’s current website hosts</w:t>
                        </w:r>
                        <w:r w:rsidR="006B553E" w:rsidRPr="007A38A4">
                          <w:rPr>
                            <w:bCs/>
                            <w:sz w:val="24"/>
                            <w:szCs w:val="24"/>
                          </w:rPr>
                          <w:t xml:space="preserve"> </w:t>
                        </w:r>
                        <w:r w:rsidRPr="007A38A4">
                          <w:rPr>
                            <w:bCs/>
                            <w:sz w:val="24"/>
                            <w:szCs w:val="24"/>
                          </w:rPr>
                          <w:t xml:space="preserve">and another provider to meet the new website accessibility requirements before the </w:t>
                        </w:r>
                        <w:r w:rsidR="0031408D" w:rsidRPr="007A38A4">
                          <w:rPr>
                            <w:bCs/>
                            <w:sz w:val="24"/>
                            <w:szCs w:val="24"/>
                          </w:rPr>
                          <w:t>22</w:t>
                        </w:r>
                        <w:r w:rsidR="0031408D" w:rsidRPr="007A38A4">
                          <w:rPr>
                            <w:bCs/>
                            <w:sz w:val="24"/>
                            <w:szCs w:val="24"/>
                            <w:vertAlign w:val="superscript"/>
                          </w:rPr>
                          <w:t>nd</w:t>
                        </w:r>
                        <w:r w:rsidRPr="007A38A4">
                          <w:rPr>
                            <w:bCs/>
                            <w:sz w:val="24"/>
                            <w:szCs w:val="24"/>
                          </w:rPr>
                          <w:t xml:space="preserve"> September deadline</w:t>
                        </w:r>
                        <w:r w:rsidRPr="007A38A4">
                          <w:rPr>
                            <w:b/>
                            <w:sz w:val="24"/>
                            <w:szCs w:val="24"/>
                          </w:rPr>
                          <w:t xml:space="preserve">. </w:t>
                        </w:r>
                      </w:p>
                      <w:p w14:paraId="1354BFE4" w14:textId="5C3B0178" w:rsidR="00176010"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
                            <w:sz w:val="24"/>
                            <w:szCs w:val="24"/>
                          </w:rPr>
                          <w:t>RESOLVED</w:t>
                        </w:r>
                        <w:r w:rsidRPr="007A38A4">
                          <w:rPr>
                            <w:bCs/>
                            <w:sz w:val="24"/>
                            <w:szCs w:val="24"/>
                          </w:rPr>
                          <w:t xml:space="preserve"> to defer a decision pending further information to establish the level of support and cost of a new service agreement; to confirm if the Council is required to purchase its domain name. </w:t>
                        </w:r>
                      </w:p>
                      <w:p w14:paraId="35523E9C" w14:textId="77777777" w:rsidR="00176010"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w:t>
                        </w:r>
                      </w:p>
                      <w:p w14:paraId="2F38A3AA" w14:textId="77777777" w:rsidR="00176010"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
                            <w:sz w:val="24"/>
                            <w:szCs w:val="24"/>
                          </w:rPr>
                          <w:t>21.19.2. To Report the Council’s final 2020/21 insurance renewal documents</w:t>
                        </w:r>
                        <w:r w:rsidRPr="007A38A4">
                          <w:rPr>
                            <w:bCs/>
                            <w:sz w:val="24"/>
                            <w:szCs w:val="24"/>
                          </w:rPr>
                          <w:t xml:space="preserve"> </w:t>
                        </w:r>
                      </w:p>
                      <w:p w14:paraId="2AEB850E" w14:textId="56E8D167" w:rsidR="00176010"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The final documents from the Council’s insurance providers, Came &amp; Co, were previously circulated</w:t>
                        </w:r>
                      </w:p>
                      <w:p w14:paraId="285C2AD3" w14:textId="3CB63FEC" w:rsidR="00176010"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 xml:space="preserve">and it was </w:t>
                        </w:r>
                        <w:r w:rsidRPr="007A38A4">
                          <w:rPr>
                            <w:b/>
                            <w:sz w:val="24"/>
                            <w:szCs w:val="24"/>
                          </w:rPr>
                          <w:t>RESOLVED</w:t>
                        </w:r>
                        <w:r w:rsidRPr="007A38A4">
                          <w:rPr>
                            <w:bCs/>
                            <w:sz w:val="24"/>
                            <w:szCs w:val="24"/>
                          </w:rPr>
                          <w:t xml:space="preserve"> that they be </w:t>
                        </w:r>
                        <w:r w:rsidRPr="007A38A4">
                          <w:rPr>
                            <w:b/>
                            <w:sz w:val="24"/>
                            <w:szCs w:val="24"/>
                          </w:rPr>
                          <w:t>APPROVED</w:t>
                        </w:r>
                        <w:r w:rsidRPr="007A38A4">
                          <w:rPr>
                            <w:bCs/>
                            <w:sz w:val="24"/>
                            <w:szCs w:val="24"/>
                          </w:rPr>
                          <w:t xml:space="preserve">. </w:t>
                        </w:r>
                      </w:p>
                      <w:p w14:paraId="72E3B817" w14:textId="77777777" w:rsidR="00176010" w:rsidRPr="007A38A4" w:rsidRDefault="00176010" w:rsidP="003468EA">
                        <w:pPr>
                          <w:framePr w:hSpace="180" w:wrap="around" w:vAnchor="text" w:hAnchor="text" w:y="1"/>
                          <w:autoSpaceDE w:val="0"/>
                          <w:autoSpaceDN w:val="0"/>
                          <w:adjustRightInd w:val="0"/>
                          <w:ind w:left="-108"/>
                          <w:suppressOverlap/>
                          <w:rPr>
                            <w:b/>
                            <w:sz w:val="24"/>
                            <w:szCs w:val="24"/>
                          </w:rPr>
                        </w:pPr>
                      </w:p>
                      <w:p w14:paraId="251A4996" w14:textId="77777777" w:rsidR="00176010"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
                            <w:sz w:val="24"/>
                            <w:szCs w:val="24"/>
                          </w:rPr>
                          <w:t>21.19.3. To Receive and Discuss the Council’s Q1 2020/21 Budget Report</w:t>
                        </w:r>
                      </w:p>
                      <w:p w14:paraId="7C85C373" w14:textId="30F32AE8" w:rsidR="00176010" w:rsidRPr="007A38A4" w:rsidRDefault="00176010" w:rsidP="003468EA">
                        <w:pPr>
                          <w:framePr w:hSpace="180" w:wrap="around" w:vAnchor="text" w:hAnchor="text" w:y="1"/>
                          <w:autoSpaceDE w:val="0"/>
                          <w:autoSpaceDN w:val="0"/>
                          <w:adjustRightInd w:val="0"/>
                          <w:ind w:left="-108"/>
                          <w:suppressOverlap/>
                          <w:rPr>
                            <w:rFonts w:eastAsia="Times New Roman" w:cs="Times New Roman"/>
                            <w:bCs/>
                            <w:color w:val="000000"/>
                            <w:sz w:val="24"/>
                            <w:szCs w:val="24"/>
                            <w:lang w:eastAsia="en-GB"/>
                          </w:rPr>
                        </w:pPr>
                        <w:r w:rsidRPr="007A38A4">
                          <w:rPr>
                            <w:rFonts w:eastAsia="Times New Roman" w:cs="Times New Roman"/>
                            <w:bCs/>
                            <w:color w:val="000000"/>
                            <w:sz w:val="24"/>
                            <w:szCs w:val="24"/>
                            <w:lang w:eastAsia="en-GB"/>
                          </w:rPr>
                          <w:t xml:space="preserve">Councillors received the RFO’s Q1 budget report and </w:t>
                        </w:r>
                        <w:r w:rsidRPr="006C639D">
                          <w:rPr>
                            <w:rFonts w:eastAsia="Times New Roman" w:cs="Times New Roman"/>
                            <w:bCs/>
                            <w:color w:val="000000"/>
                            <w:sz w:val="24"/>
                            <w:szCs w:val="24"/>
                            <w:lang w:eastAsia="en-GB"/>
                          </w:rPr>
                          <w:t>noted that the Council is operating</w:t>
                        </w:r>
                        <w:r w:rsidRPr="007A38A4">
                          <w:rPr>
                            <w:rFonts w:eastAsia="Times New Roman" w:cs="Times New Roman"/>
                            <w:bCs/>
                            <w:color w:val="000000"/>
                            <w:sz w:val="24"/>
                            <w:szCs w:val="24"/>
                            <w:lang w:eastAsia="en-GB"/>
                          </w:rPr>
                          <w:t xml:space="preserve"> comfortably</w:t>
                        </w:r>
                      </w:p>
                      <w:p w14:paraId="32A80951" w14:textId="0E5A6757" w:rsidR="00176010" w:rsidRPr="007A38A4" w:rsidRDefault="00176010" w:rsidP="003468EA">
                        <w:pPr>
                          <w:framePr w:hSpace="180" w:wrap="around" w:vAnchor="text" w:hAnchor="text" w:y="1"/>
                          <w:autoSpaceDE w:val="0"/>
                          <w:autoSpaceDN w:val="0"/>
                          <w:adjustRightInd w:val="0"/>
                          <w:ind w:left="-108"/>
                          <w:suppressOverlap/>
                          <w:rPr>
                            <w:rFonts w:eastAsia="Times New Roman" w:cs="Times New Roman"/>
                            <w:bCs/>
                            <w:color w:val="000000"/>
                            <w:sz w:val="24"/>
                            <w:szCs w:val="24"/>
                            <w:lang w:eastAsia="en-GB"/>
                          </w:rPr>
                        </w:pPr>
                        <w:r w:rsidRPr="007A38A4">
                          <w:rPr>
                            <w:rFonts w:eastAsia="Times New Roman" w:cs="Times New Roman"/>
                            <w:bCs/>
                            <w:color w:val="000000"/>
                            <w:sz w:val="24"/>
                            <w:szCs w:val="24"/>
                            <w:lang w:eastAsia="en-GB"/>
                          </w:rPr>
                          <w:t xml:space="preserve">within budget. </w:t>
                        </w:r>
                        <w:r w:rsidRPr="007A38A4">
                          <w:rPr>
                            <w:rFonts w:eastAsia="Times New Roman" w:cs="Times New Roman"/>
                            <w:b/>
                            <w:color w:val="000000"/>
                            <w:sz w:val="24"/>
                            <w:szCs w:val="24"/>
                            <w:lang w:eastAsia="en-GB"/>
                          </w:rPr>
                          <w:t>RESOLVED</w:t>
                        </w:r>
                        <w:r w:rsidRPr="007A38A4">
                          <w:rPr>
                            <w:rFonts w:eastAsia="Times New Roman" w:cs="Times New Roman"/>
                            <w:bCs/>
                            <w:color w:val="000000"/>
                            <w:sz w:val="24"/>
                            <w:szCs w:val="24"/>
                            <w:lang w:eastAsia="en-GB"/>
                          </w:rPr>
                          <w:t xml:space="preserve"> to </w:t>
                        </w:r>
                        <w:r w:rsidRPr="007A38A4">
                          <w:rPr>
                            <w:rFonts w:eastAsia="Times New Roman" w:cs="Times New Roman"/>
                            <w:b/>
                            <w:color w:val="000000"/>
                            <w:sz w:val="24"/>
                            <w:szCs w:val="24"/>
                            <w:lang w:eastAsia="en-GB"/>
                          </w:rPr>
                          <w:t>NOTE</w:t>
                        </w:r>
                        <w:r w:rsidRPr="007A38A4">
                          <w:rPr>
                            <w:rFonts w:eastAsia="Times New Roman" w:cs="Times New Roman"/>
                            <w:bCs/>
                            <w:color w:val="000000"/>
                            <w:sz w:val="24"/>
                            <w:szCs w:val="24"/>
                            <w:lang w:eastAsia="en-GB"/>
                          </w:rPr>
                          <w:t xml:space="preserve"> the report. </w:t>
                        </w:r>
                      </w:p>
                      <w:p w14:paraId="737A29AF" w14:textId="77777777" w:rsidR="00176010" w:rsidRPr="007A38A4" w:rsidRDefault="00176010" w:rsidP="003468EA">
                        <w:pPr>
                          <w:framePr w:hSpace="180" w:wrap="around" w:vAnchor="text" w:hAnchor="text" w:y="1"/>
                          <w:autoSpaceDE w:val="0"/>
                          <w:autoSpaceDN w:val="0"/>
                          <w:adjustRightInd w:val="0"/>
                          <w:ind w:left="-108"/>
                          <w:suppressOverlap/>
                          <w:rPr>
                            <w:b/>
                            <w:sz w:val="24"/>
                            <w:szCs w:val="24"/>
                          </w:rPr>
                        </w:pPr>
                      </w:p>
                      <w:p w14:paraId="34F13261" w14:textId="55B8D834" w:rsidR="00176010"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
                            <w:sz w:val="24"/>
                            <w:szCs w:val="24"/>
                          </w:rPr>
                          <w:t>21.19.4. To Ratify Agreement of bank mandate for the Council’s monthly payments of pension</w:t>
                        </w:r>
                      </w:p>
                      <w:p w14:paraId="2775AF41" w14:textId="2F4B2A85" w:rsidR="00176010"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
                            <w:sz w:val="24"/>
                            <w:szCs w:val="24"/>
                          </w:rPr>
                          <w:t>contributions to NEST.</w:t>
                        </w:r>
                        <w:r w:rsidRPr="007A38A4">
                          <w:rPr>
                            <w:bCs/>
                            <w:sz w:val="24"/>
                            <w:szCs w:val="24"/>
                          </w:rPr>
                          <w:t xml:space="preserve"> </w:t>
                        </w:r>
                      </w:p>
                      <w:p w14:paraId="001E5B7B" w14:textId="00E3734F" w:rsidR="00176010"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 xml:space="preserve">The bank mandate, signed by the Chairman and Cllr </w:t>
                        </w:r>
                        <w:proofErr w:type="spellStart"/>
                        <w:r w:rsidRPr="007A38A4">
                          <w:rPr>
                            <w:bCs/>
                            <w:sz w:val="24"/>
                            <w:szCs w:val="24"/>
                          </w:rPr>
                          <w:t>Lisher</w:t>
                        </w:r>
                        <w:proofErr w:type="spellEnd"/>
                        <w:r w:rsidRPr="007A38A4">
                          <w:rPr>
                            <w:bCs/>
                            <w:sz w:val="24"/>
                            <w:szCs w:val="24"/>
                          </w:rPr>
                          <w:t>, for the monthly pension payments to NEST</w:t>
                        </w:r>
                      </w:p>
                      <w:p w14:paraId="5CDC4820" w14:textId="77777777" w:rsidR="00A725C6" w:rsidRPr="007A38A4" w:rsidRDefault="00176010" w:rsidP="003468EA">
                        <w:pPr>
                          <w:framePr w:hSpace="180" w:wrap="around" w:vAnchor="text" w:hAnchor="text" w:y="1"/>
                          <w:autoSpaceDE w:val="0"/>
                          <w:autoSpaceDN w:val="0"/>
                          <w:adjustRightInd w:val="0"/>
                          <w:ind w:left="-108"/>
                          <w:suppressOverlap/>
                          <w:rPr>
                            <w:bCs/>
                            <w:i/>
                            <w:iCs/>
                            <w:sz w:val="24"/>
                            <w:szCs w:val="24"/>
                          </w:rPr>
                        </w:pPr>
                        <w:r w:rsidRPr="007A38A4">
                          <w:rPr>
                            <w:bCs/>
                            <w:sz w:val="24"/>
                            <w:szCs w:val="24"/>
                          </w:rPr>
                          <w:t xml:space="preserve">were previously circulated. </w:t>
                        </w:r>
                        <w:r w:rsidRPr="007A38A4">
                          <w:rPr>
                            <w:b/>
                            <w:sz w:val="24"/>
                            <w:szCs w:val="24"/>
                          </w:rPr>
                          <w:t>RESOLVED</w:t>
                        </w:r>
                        <w:r w:rsidRPr="007A38A4">
                          <w:rPr>
                            <w:bCs/>
                            <w:sz w:val="24"/>
                            <w:szCs w:val="24"/>
                          </w:rPr>
                          <w:t xml:space="preserve"> to ratify the mandate</w:t>
                        </w:r>
                        <w:r w:rsidRPr="007A38A4">
                          <w:rPr>
                            <w:bCs/>
                            <w:i/>
                            <w:iCs/>
                            <w:sz w:val="24"/>
                            <w:szCs w:val="24"/>
                          </w:rPr>
                          <w:t xml:space="preserve">. </w:t>
                        </w:r>
                      </w:p>
                      <w:p w14:paraId="55F0688D" w14:textId="77777777" w:rsidR="00A725C6" w:rsidRPr="007A38A4" w:rsidRDefault="00A725C6" w:rsidP="003468EA">
                        <w:pPr>
                          <w:framePr w:hSpace="180" w:wrap="around" w:vAnchor="text" w:hAnchor="text" w:y="1"/>
                          <w:autoSpaceDE w:val="0"/>
                          <w:autoSpaceDN w:val="0"/>
                          <w:adjustRightInd w:val="0"/>
                          <w:ind w:left="-108"/>
                          <w:suppressOverlap/>
                          <w:rPr>
                            <w:b/>
                            <w:i/>
                            <w:iCs/>
                            <w:sz w:val="24"/>
                            <w:szCs w:val="24"/>
                          </w:rPr>
                        </w:pPr>
                      </w:p>
                      <w:p w14:paraId="658F8AA7" w14:textId="77777777" w:rsidR="00A725C6"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
                            <w:sz w:val="24"/>
                            <w:szCs w:val="24"/>
                          </w:rPr>
                          <w:t xml:space="preserve">21.19.5.  To Agree Clerk’s annual leave and to Agree arrangements for the minutes of </w:t>
                        </w:r>
                        <w:r w:rsidR="00A725C6" w:rsidRPr="007A38A4">
                          <w:rPr>
                            <w:b/>
                            <w:sz w:val="24"/>
                            <w:szCs w:val="24"/>
                          </w:rPr>
                          <w:t xml:space="preserve">the Full </w:t>
                        </w:r>
                        <w:r w:rsidRPr="007A38A4">
                          <w:rPr>
                            <w:b/>
                            <w:sz w:val="24"/>
                            <w:szCs w:val="24"/>
                          </w:rPr>
                          <w:t>Council Meeting on Monday 3</w:t>
                        </w:r>
                        <w:r w:rsidRPr="007A38A4">
                          <w:rPr>
                            <w:b/>
                            <w:sz w:val="24"/>
                            <w:szCs w:val="24"/>
                            <w:vertAlign w:val="superscript"/>
                          </w:rPr>
                          <w:t>rd</w:t>
                        </w:r>
                        <w:r w:rsidRPr="007A38A4">
                          <w:rPr>
                            <w:b/>
                            <w:sz w:val="24"/>
                            <w:szCs w:val="24"/>
                          </w:rPr>
                          <w:t xml:space="preserve"> August 2020</w:t>
                        </w:r>
                      </w:p>
                      <w:p w14:paraId="64DAE46A" w14:textId="77777777" w:rsidR="00A725C6" w:rsidRPr="007A38A4" w:rsidRDefault="00176010" w:rsidP="003468EA">
                        <w:pPr>
                          <w:framePr w:hSpace="180" w:wrap="around" w:vAnchor="text" w:hAnchor="text" w:y="1"/>
                          <w:autoSpaceDE w:val="0"/>
                          <w:autoSpaceDN w:val="0"/>
                          <w:adjustRightInd w:val="0"/>
                          <w:ind w:left="-108"/>
                          <w:suppressOverlap/>
                          <w:rPr>
                            <w:bCs/>
                            <w:sz w:val="24"/>
                            <w:szCs w:val="24"/>
                            <w:vertAlign w:val="superscript"/>
                          </w:rPr>
                        </w:pPr>
                        <w:r w:rsidRPr="007A38A4">
                          <w:rPr>
                            <w:b/>
                            <w:sz w:val="24"/>
                            <w:szCs w:val="24"/>
                          </w:rPr>
                          <w:t xml:space="preserve">RESOLVED </w:t>
                        </w:r>
                        <w:r w:rsidRPr="007A38A4">
                          <w:rPr>
                            <w:bCs/>
                            <w:sz w:val="24"/>
                            <w:szCs w:val="24"/>
                          </w:rPr>
                          <w:t>to agree the Clerk’s request for two weeks’ annual leave from Monday 3</w:t>
                        </w:r>
                        <w:r w:rsidRPr="007A38A4">
                          <w:rPr>
                            <w:bCs/>
                            <w:sz w:val="24"/>
                            <w:szCs w:val="24"/>
                            <w:vertAlign w:val="superscript"/>
                          </w:rPr>
                          <w:t>rd</w:t>
                        </w:r>
                        <w:r w:rsidR="00A725C6" w:rsidRPr="007A38A4">
                          <w:rPr>
                            <w:bCs/>
                            <w:sz w:val="24"/>
                            <w:szCs w:val="24"/>
                            <w:vertAlign w:val="superscript"/>
                          </w:rPr>
                          <w:t xml:space="preserve"> </w:t>
                        </w:r>
                      </w:p>
                      <w:p w14:paraId="3347BB4F" w14:textId="77777777" w:rsidR="00EC557A" w:rsidRPr="007A38A4" w:rsidRDefault="00176010" w:rsidP="003468EA">
                        <w:pPr>
                          <w:framePr w:hSpace="180" w:wrap="around" w:vAnchor="text" w:hAnchor="text" w:y="1"/>
                          <w:autoSpaceDE w:val="0"/>
                          <w:autoSpaceDN w:val="0"/>
                          <w:adjustRightInd w:val="0"/>
                          <w:ind w:left="-108"/>
                          <w:suppressOverlap/>
                          <w:rPr>
                            <w:b/>
                            <w:i/>
                            <w:sz w:val="24"/>
                            <w:szCs w:val="24"/>
                          </w:rPr>
                        </w:pPr>
                        <w:r w:rsidRPr="007A38A4">
                          <w:rPr>
                            <w:bCs/>
                            <w:sz w:val="24"/>
                            <w:szCs w:val="24"/>
                          </w:rPr>
                          <w:t xml:space="preserve">August. </w:t>
                        </w:r>
                        <w:r w:rsidRPr="007A38A4">
                          <w:rPr>
                            <w:bCs/>
                            <w:iCs/>
                            <w:sz w:val="24"/>
                            <w:szCs w:val="24"/>
                          </w:rPr>
                          <w:t>KW kindly agreed to take the minutes of Full Council Meeting on 3</w:t>
                        </w:r>
                        <w:r w:rsidRPr="007A38A4">
                          <w:rPr>
                            <w:bCs/>
                            <w:iCs/>
                            <w:sz w:val="24"/>
                            <w:szCs w:val="24"/>
                            <w:vertAlign w:val="superscript"/>
                          </w:rPr>
                          <w:t>rd</w:t>
                        </w:r>
                        <w:r w:rsidRPr="007A38A4">
                          <w:rPr>
                            <w:bCs/>
                            <w:iCs/>
                            <w:sz w:val="24"/>
                            <w:szCs w:val="24"/>
                          </w:rPr>
                          <w:t xml:space="preserve"> August.</w:t>
                        </w:r>
                        <w:r w:rsidRPr="007A38A4">
                          <w:rPr>
                            <w:b/>
                            <w:i/>
                            <w:sz w:val="24"/>
                            <w:szCs w:val="24"/>
                          </w:rPr>
                          <w:t xml:space="preserve"> </w:t>
                        </w:r>
                      </w:p>
                      <w:p w14:paraId="5808006B" w14:textId="77777777" w:rsidR="00EC557A" w:rsidRPr="007A38A4" w:rsidRDefault="00EC557A" w:rsidP="003468EA">
                        <w:pPr>
                          <w:framePr w:hSpace="180" w:wrap="around" w:vAnchor="text" w:hAnchor="text" w:y="1"/>
                          <w:autoSpaceDE w:val="0"/>
                          <w:autoSpaceDN w:val="0"/>
                          <w:adjustRightInd w:val="0"/>
                          <w:ind w:left="-108"/>
                          <w:suppressOverlap/>
                          <w:rPr>
                            <w:b/>
                            <w:i/>
                            <w:sz w:val="24"/>
                            <w:szCs w:val="24"/>
                          </w:rPr>
                        </w:pPr>
                      </w:p>
                      <w:p w14:paraId="479F6CDD" w14:textId="77777777" w:rsidR="00EC557A"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
                            <w:sz w:val="24"/>
                            <w:szCs w:val="24"/>
                          </w:rPr>
                          <w:t>21.19.6</w:t>
                        </w:r>
                        <w:r w:rsidRPr="007A38A4">
                          <w:rPr>
                            <w:bCs/>
                            <w:i/>
                            <w:iCs/>
                            <w:sz w:val="24"/>
                            <w:szCs w:val="24"/>
                          </w:rPr>
                          <w:t xml:space="preserve">. </w:t>
                        </w:r>
                        <w:r w:rsidRPr="007A38A4">
                          <w:rPr>
                            <w:b/>
                            <w:sz w:val="24"/>
                            <w:szCs w:val="24"/>
                          </w:rPr>
                          <w:t>To Receive July 2020 graveyard inspection report and Agree any recommended action</w:t>
                        </w:r>
                      </w:p>
                      <w:p w14:paraId="0274FA84" w14:textId="3967928F" w:rsidR="00EC557A"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AL’s July inspection of the First Extension Graveyard was previously circulated</w:t>
                        </w:r>
                        <w:r w:rsidR="007203D7" w:rsidRPr="007A38A4">
                          <w:rPr>
                            <w:bCs/>
                            <w:sz w:val="24"/>
                            <w:szCs w:val="24"/>
                          </w:rPr>
                          <w:t xml:space="preserve">. AL confirmed there </w:t>
                        </w:r>
                      </w:p>
                      <w:p w14:paraId="24C8C18A" w14:textId="43A02C4B" w:rsidR="00DE6295" w:rsidRPr="007A38A4" w:rsidRDefault="007203D7" w:rsidP="003468EA">
                        <w:pPr>
                          <w:framePr w:hSpace="180" w:wrap="around" w:vAnchor="text" w:hAnchor="text" w:y="1"/>
                          <w:autoSpaceDE w:val="0"/>
                          <w:autoSpaceDN w:val="0"/>
                          <w:adjustRightInd w:val="0"/>
                          <w:ind w:left="-108"/>
                          <w:suppressOverlap/>
                          <w:rPr>
                            <w:bCs/>
                            <w:sz w:val="24"/>
                            <w:szCs w:val="24"/>
                          </w:rPr>
                        </w:pPr>
                        <w:r w:rsidRPr="007A38A4">
                          <w:rPr>
                            <w:bCs/>
                            <w:sz w:val="24"/>
                            <w:szCs w:val="24"/>
                          </w:rPr>
                          <w:t xml:space="preserve">were no recommended actions. </w:t>
                        </w:r>
                        <w:r w:rsidR="00176010" w:rsidRPr="007A38A4">
                          <w:rPr>
                            <w:b/>
                            <w:sz w:val="24"/>
                            <w:szCs w:val="24"/>
                          </w:rPr>
                          <w:t>RESOLVED</w:t>
                        </w:r>
                        <w:r w:rsidR="00176010" w:rsidRPr="007A38A4">
                          <w:rPr>
                            <w:bCs/>
                            <w:sz w:val="24"/>
                            <w:szCs w:val="24"/>
                          </w:rPr>
                          <w:t xml:space="preserve"> t</w:t>
                        </w:r>
                        <w:r w:rsidRPr="007A38A4">
                          <w:rPr>
                            <w:bCs/>
                            <w:sz w:val="24"/>
                            <w:szCs w:val="24"/>
                          </w:rPr>
                          <w:t xml:space="preserve">o NOTE the report and that the </w:t>
                        </w:r>
                        <w:r w:rsidR="00176010" w:rsidRPr="007A38A4">
                          <w:rPr>
                            <w:bCs/>
                            <w:sz w:val="24"/>
                            <w:szCs w:val="24"/>
                          </w:rPr>
                          <w:t>Council would be considering clearance of ivy</w:t>
                        </w:r>
                        <w:r w:rsidRPr="007A38A4">
                          <w:rPr>
                            <w:bCs/>
                            <w:sz w:val="24"/>
                            <w:szCs w:val="24"/>
                          </w:rPr>
                          <w:t xml:space="preserve"> </w:t>
                        </w:r>
                        <w:r w:rsidR="00176010" w:rsidRPr="007A38A4">
                          <w:rPr>
                            <w:bCs/>
                            <w:sz w:val="24"/>
                            <w:szCs w:val="24"/>
                          </w:rPr>
                          <w:t xml:space="preserve">and elder later in the meeting. </w:t>
                        </w:r>
                      </w:p>
                      <w:p w14:paraId="03E0802A" w14:textId="77777777" w:rsidR="00DE6295" w:rsidRPr="007A38A4" w:rsidRDefault="00DE6295" w:rsidP="003468EA">
                        <w:pPr>
                          <w:framePr w:hSpace="180" w:wrap="around" w:vAnchor="text" w:hAnchor="text" w:y="1"/>
                          <w:autoSpaceDE w:val="0"/>
                          <w:autoSpaceDN w:val="0"/>
                          <w:adjustRightInd w:val="0"/>
                          <w:ind w:left="-108"/>
                          <w:suppressOverlap/>
                          <w:rPr>
                            <w:b/>
                            <w:sz w:val="24"/>
                            <w:szCs w:val="24"/>
                          </w:rPr>
                        </w:pPr>
                      </w:p>
                      <w:p w14:paraId="576EC20F" w14:textId="77777777" w:rsidR="00DE6295"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
                            <w:sz w:val="24"/>
                            <w:szCs w:val="24"/>
                          </w:rPr>
                          <w:t xml:space="preserve">21.19.7. To Receive July 2020 Allotment inspection report and Agree any </w:t>
                        </w:r>
                        <w:r w:rsidR="0058021A" w:rsidRPr="007A38A4">
                          <w:rPr>
                            <w:b/>
                            <w:sz w:val="24"/>
                            <w:szCs w:val="24"/>
                          </w:rPr>
                          <w:t>recommended action</w:t>
                        </w:r>
                      </w:p>
                      <w:p w14:paraId="61F77FD1" w14:textId="1E3C8832" w:rsidR="00DE6295" w:rsidRPr="00AB7911"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GL</w:t>
                        </w:r>
                        <w:r w:rsidR="007203D7" w:rsidRPr="007A38A4">
                          <w:rPr>
                            <w:bCs/>
                            <w:sz w:val="24"/>
                            <w:szCs w:val="24"/>
                          </w:rPr>
                          <w:t>’s July inspection of the allotment garden was previously circulated. GL confirmed there were no recommended actions and that the site was much improved. Vacant plot 7 was looking much tidier since t</w:t>
                        </w:r>
                        <w:r w:rsidR="00374AFF" w:rsidRPr="007A38A4">
                          <w:rPr>
                            <w:bCs/>
                            <w:sz w:val="24"/>
                            <w:szCs w:val="24"/>
                          </w:rPr>
                          <w:t xml:space="preserve">he </w:t>
                        </w:r>
                        <w:r w:rsidR="007203D7" w:rsidRPr="007A38A4">
                          <w:rPr>
                            <w:bCs/>
                            <w:sz w:val="24"/>
                            <w:szCs w:val="24"/>
                          </w:rPr>
                          <w:t xml:space="preserve">weed strimming by </w:t>
                        </w:r>
                        <w:r w:rsidR="00374AFF" w:rsidRPr="007A38A4">
                          <w:rPr>
                            <w:bCs/>
                            <w:sz w:val="24"/>
                            <w:szCs w:val="24"/>
                          </w:rPr>
                          <w:t>Sussex Land Services</w:t>
                        </w:r>
                        <w:r w:rsidR="007203D7" w:rsidRPr="007A38A4">
                          <w:rPr>
                            <w:bCs/>
                            <w:sz w:val="24"/>
                            <w:szCs w:val="24"/>
                          </w:rPr>
                          <w:t>.</w:t>
                        </w:r>
                        <w:r w:rsidR="00AB7911">
                          <w:rPr>
                            <w:bCs/>
                            <w:sz w:val="24"/>
                            <w:szCs w:val="24"/>
                          </w:rPr>
                          <w:t xml:space="preserve"> </w:t>
                        </w:r>
                        <w:r w:rsidR="00AB7911">
                          <w:rPr>
                            <w:b/>
                            <w:sz w:val="24"/>
                            <w:szCs w:val="24"/>
                          </w:rPr>
                          <w:t xml:space="preserve">RESOLVED </w:t>
                        </w:r>
                        <w:r w:rsidR="00AB7911">
                          <w:rPr>
                            <w:bCs/>
                            <w:sz w:val="24"/>
                            <w:szCs w:val="24"/>
                          </w:rPr>
                          <w:t>to NOTE the report.</w:t>
                        </w:r>
                      </w:p>
                      <w:p w14:paraId="06E37D25" w14:textId="77777777" w:rsidR="007203D7" w:rsidRPr="007A38A4" w:rsidRDefault="007203D7" w:rsidP="003468EA">
                        <w:pPr>
                          <w:framePr w:hSpace="180" w:wrap="around" w:vAnchor="text" w:hAnchor="text" w:y="1"/>
                          <w:autoSpaceDE w:val="0"/>
                          <w:autoSpaceDN w:val="0"/>
                          <w:adjustRightInd w:val="0"/>
                          <w:ind w:left="-108"/>
                          <w:suppressOverlap/>
                          <w:rPr>
                            <w:b/>
                            <w:sz w:val="24"/>
                            <w:szCs w:val="24"/>
                          </w:rPr>
                        </w:pPr>
                      </w:p>
                      <w:p w14:paraId="046CF31C" w14:textId="77777777" w:rsidR="00DE6295" w:rsidRPr="007A38A4" w:rsidRDefault="00176010" w:rsidP="003468EA">
                        <w:pPr>
                          <w:framePr w:hSpace="180" w:wrap="around" w:vAnchor="text" w:hAnchor="text" w:y="1"/>
                          <w:autoSpaceDE w:val="0"/>
                          <w:autoSpaceDN w:val="0"/>
                          <w:adjustRightInd w:val="0"/>
                          <w:ind w:left="-108"/>
                          <w:suppressOverlap/>
                          <w:rPr>
                            <w:b/>
                            <w:sz w:val="24"/>
                            <w:szCs w:val="24"/>
                          </w:rPr>
                        </w:pPr>
                        <w:r w:rsidRPr="007A38A4">
                          <w:rPr>
                            <w:b/>
                            <w:sz w:val="24"/>
                            <w:szCs w:val="24"/>
                          </w:rPr>
                          <w:t>21.19.8.</w:t>
                        </w:r>
                        <w:r w:rsidRPr="007A38A4">
                          <w:rPr>
                            <w:bCs/>
                            <w:i/>
                            <w:iCs/>
                            <w:sz w:val="24"/>
                            <w:szCs w:val="24"/>
                          </w:rPr>
                          <w:t xml:space="preserve"> </w:t>
                        </w:r>
                        <w:r w:rsidRPr="007A38A4">
                          <w:rPr>
                            <w:b/>
                            <w:sz w:val="24"/>
                            <w:szCs w:val="24"/>
                          </w:rPr>
                          <w:t xml:space="preserve">To Consider quotation for clearing ivy and elder from head stones and the </w:t>
                        </w:r>
                        <w:r w:rsidR="00F70218" w:rsidRPr="007A38A4">
                          <w:rPr>
                            <w:b/>
                            <w:sz w:val="24"/>
                            <w:szCs w:val="24"/>
                          </w:rPr>
                          <w:t xml:space="preserve">walls of the </w:t>
                        </w:r>
                        <w:r w:rsidRPr="007A38A4">
                          <w:rPr>
                            <w:b/>
                            <w:sz w:val="24"/>
                            <w:szCs w:val="24"/>
                          </w:rPr>
                          <w:t>First Extension Graveyard.</w:t>
                        </w:r>
                      </w:p>
                      <w:p w14:paraId="3CB333A4" w14:textId="77777777" w:rsidR="00DE6295"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Councillors considered a quotation of £190 from Sussex Land Services, the Council’s</w:t>
                        </w:r>
                        <w:r w:rsidR="00F70218" w:rsidRPr="007A38A4">
                          <w:rPr>
                            <w:bCs/>
                            <w:sz w:val="24"/>
                            <w:szCs w:val="24"/>
                          </w:rPr>
                          <w:t xml:space="preserve"> groundsman </w:t>
                        </w:r>
                      </w:p>
                      <w:p w14:paraId="19CD2FBD" w14:textId="192AC59F" w:rsidR="00BF7C6E" w:rsidRPr="007A38A4" w:rsidRDefault="00176010" w:rsidP="003468EA">
                        <w:pPr>
                          <w:framePr w:hSpace="180" w:wrap="around" w:vAnchor="text" w:hAnchor="text" w:y="1"/>
                          <w:autoSpaceDE w:val="0"/>
                          <w:autoSpaceDN w:val="0"/>
                          <w:adjustRightInd w:val="0"/>
                          <w:ind w:left="-108"/>
                          <w:suppressOverlap/>
                          <w:rPr>
                            <w:bCs/>
                            <w:sz w:val="24"/>
                            <w:szCs w:val="24"/>
                          </w:rPr>
                        </w:pPr>
                        <w:r w:rsidRPr="007A38A4">
                          <w:rPr>
                            <w:bCs/>
                            <w:sz w:val="24"/>
                            <w:szCs w:val="24"/>
                          </w:rPr>
                          <w:t xml:space="preserve">to clear ivy and elder from head stones and the wall and it was </w:t>
                        </w:r>
                        <w:r w:rsidRPr="007A38A4">
                          <w:rPr>
                            <w:b/>
                            <w:sz w:val="24"/>
                            <w:szCs w:val="24"/>
                          </w:rPr>
                          <w:t xml:space="preserve">RESOLVED </w:t>
                        </w:r>
                        <w:r w:rsidRPr="007A38A4">
                          <w:rPr>
                            <w:bCs/>
                            <w:sz w:val="24"/>
                            <w:szCs w:val="24"/>
                          </w:rPr>
                          <w:t>to engage the</w:t>
                        </w:r>
                        <w:r w:rsidR="00AB7911">
                          <w:rPr>
                            <w:bCs/>
                            <w:sz w:val="24"/>
                            <w:szCs w:val="24"/>
                          </w:rPr>
                          <w:t xml:space="preserve"> contractor for the works. </w:t>
                        </w:r>
                        <w:r w:rsidRPr="007A38A4">
                          <w:rPr>
                            <w:bCs/>
                            <w:sz w:val="24"/>
                            <w:szCs w:val="24"/>
                          </w:rPr>
                          <w:t xml:space="preserve"> </w:t>
                        </w:r>
                      </w:p>
                      <w:p w14:paraId="60425305" w14:textId="77777777" w:rsidR="00BF7C6E" w:rsidRPr="007A38A4" w:rsidRDefault="00BF7C6E" w:rsidP="003468EA">
                        <w:pPr>
                          <w:framePr w:hSpace="180" w:wrap="around" w:vAnchor="text" w:hAnchor="text" w:y="1"/>
                          <w:autoSpaceDE w:val="0"/>
                          <w:autoSpaceDN w:val="0"/>
                          <w:adjustRightInd w:val="0"/>
                          <w:ind w:left="-108"/>
                          <w:suppressOverlap/>
                          <w:rPr>
                            <w:b/>
                            <w:sz w:val="24"/>
                            <w:szCs w:val="24"/>
                          </w:rPr>
                        </w:pPr>
                      </w:p>
                      <w:p w14:paraId="7AA4FEEF" w14:textId="39D8FE25" w:rsidR="00BF7C6E" w:rsidRPr="007A38A4" w:rsidRDefault="00176010" w:rsidP="003468EA">
                        <w:pPr>
                          <w:framePr w:hSpace="180" w:wrap="around" w:vAnchor="text" w:hAnchor="text" w:y="1"/>
                          <w:autoSpaceDE w:val="0"/>
                          <w:autoSpaceDN w:val="0"/>
                          <w:adjustRightInd w:val="0"/>
                          <w:ind w:left="-108"/>
                          <w:suppressOverlap/>
                          <w:rPr>
                            <w:rFonts w:eastAsia="Times New Roman" w:cs="Times New Roman"/>
                            <w:b/>
                            <w:sz w:val="24"/>
                            <w:szCs w:val="24"/>
                            <w:lang w:eastAsia="en-GB"/>
                          </w:rPr>
                        </w:pPr>
                        <w:r w:rsidRPr="007A38A4">
                          <w:rPr>
                            <w:rFonts w:eastAsia="Times New Roman" w:cs="Times New Roman"/>
                            <w:b/>
                            <w:sz w:val="24"/>
                            <w:szCs w:val="24"/>
                            <w:lang w:eastAsia="en-GB"/>
                          </w:rPr>
                          <w:t>21.19.</w:t>
                        </w:r>
                        <w:r w:rsidR="0031408D" w:rsidRPr="007A38A4">
                          <w:rPr>
                            <w:rFonts w:eastAsia="Times New Roman" w:cs="Times New Roman"/>
                            <w:b/>
                            <w:sz w:val="24"/>
                            <w:szCs w:val="24"/>
                            <w:lang w:eastAsia="en-GB"/>
                          </w:rPr>
                          <w:t>9. To</w:t>
                        </w:r>
                        <w:r w:rsidRPr="007A38A4">
                          <w:rPr>
                            <w:rFonts w:eastAsia="Times New Roman" w:cs="Times New Roman"/>
                            <w:b/>
                            <w:sz w:val="24"/>
                            <w:szCs w:val="24"/>
                            <w:lang w:eastAsia="en-GB"/>
                          </w:rPr>
                          <w:t xml:space="preserve"> Discuss withdrawn application SDNP/20/01234/FUL – Toll House Kia </w:t>
                        </w:r>
                        <w:r w:rsidR="00BF7C6E" w:rsidRPr="007A38A4">
                          <w:rPr>
                            <w:rFonts w:eastAsia="Times New Roman" w:cs="Times New Roman"/>
                            <w:b/>
                            <w:sz w:val="24"/>
                            <w:szCs w:val="24"/>
                            <w:lang w:eastAsia="en-GB"/>
                          </w:rPr>
                          <w:t xml:space="preserve">London Road </w:t>
                        </w:r>
                        <w:r w:rsidRPr="007A38A4">
                          <w:rPr>
                            <w:rFonts w:eastAsia="Times New Roman" w:cs="Times New Roman"/>
                            <w:b/>
                            <w:sz w:val="24"/>
                            <w:szCs w:val="24"/>
                            <w:lang w:eastAsia="en-GB"/>
                          </w:rPr>
                          <w:t>Washington RH20 4AJ and agree action</w:t>
                        </w:r>
                      </w:p>
                      <w:p w14:paraId="6261DABF" w14:textId="30C4E9C2" w:rsidR="00BF7C6E" w:rsidRPr="007A38A4" w:rsidRDefault="00176010" w:rsidP="003468EA">
                        <w:pPr>
                          <w:framePr w:hSpace="180" w:wrap="around" w:vAnchor="text" w:hAnchor="text" w:y="1"/>
                          <w:autoSpaceDE w:val="0"/>
                          <w:autoSpaceDN w:val="0"/>
                          <w:adjustRightInd w:val="0"/>
                          <w:ind w:left="-108"/>
                          <w:suppressOverlap/>
                          <w:rPr>
                            <w:rFonts w:eastAsia="Times New Roman" w:cs="Times New Roman"/>
                            <w:bCs/>
                            <w:i/>
                            <w:iCs/>
                            <w:sz w:val="24"/>
                            <w:szCs w:val="24"/>
                            <w:lang w:eastAsia="en-GB"/>
                          </w:rPr>
                        </w:pPr>
                        <w:r w:rsidRPr="007A38A4">
                          <w:rPr>
                            <w:rFonts w:eastAsia="Times New Roman" w:cs="Times New Roman"/>
                            <w:b/>
                            <w:i/>
                            <w:iCs/>
                            <w:sz w:val="24"/>
                            <w:szCs w:val="24"/>
                            <w:lang w:eastAsia="en-GB"/>
                          </w:rPr>
                          <w:t>(</w:t>
                        </w:r>
                        <w:r w:rsidRPr="007A38A4">
                          <w:rPr>
                            <w:rFonts w:eastAsia="Times New Roman" w:cs="Times New Roman"/>
                            <w:bCs/>
                            <w:i/>
                            <w:iCs/>
                            <w:sz w:val="24"/>
                            <w:szCs w:val="24"/>
                            <w:lang w:eastAsia="en-GB"/>
                          </w:rPr>
                          <w:t xml:space="preserve">Creation of vehicular crossover and </w:t>
                        </w:r>
                        <w:r w:rsidR="0031408D" w:rsidRPr="007A38A4">
                          <w:rPr>
                            <w:rFonts w:eastAsia="Times New Roman" w:cs="Times New Roman"/>
                            <w:bCs/>
                            <w:i/>
                            <w:iCs/>
                            <w:sz w:val="24"/>
                            <w:szCs w:val="24"/>
                            <w:lang w:eastAsia="en-GB"/>
                          </w:rPr>
                          <w:t>Teramo</w:t>
                        </w:r>
                        <w:r w:rsidRPr="007A38A4">
                          <w:rPr>
                            <w:rFonts w:eastAsia="Times New Roman" w:cs="Times New Roman"/>
                            <w:bCs/>
                            <w:i/>
                            <w:iCs/>
                            <w:sz w:val="24"/>
                            <w:szCs w:val="24"/>
                            <w:lang w:eastAsia="en-GB"/>
                          </w:rPr>
                          <w:t xml:space="preserve"> Geocell load platform access road)</w:t>
                        </w:r>
                      </w:p>
                      <w:p w14:paraId="01D812E4" w14:textId="77777777" w:rsidR="00BF7C6E" w:rsidRPr="007A38A4" w:rsidRDefault="00176010" w:rsidP="003468EA">
                        <w:pPr>
                          <w:framePr w:hSpace="180" w:wrap="around" w:vAnchor="text" w:hAnchor="text" w:y="1"/>
                          <w:autoSpaceDE w:val="0"/>
                          <w:autoSpaceDN w:val="0"/>
                          <w:adjustRightInd w:val="0"/>
                          <w:ind w:left="-108"/>
                          <w:suppressOverlap/>
                          <w:rPr>
                            <w:rFonts w:eastAsia="Times New Roman" w:cs="Times New Roman"/>
                            <w:bCs/>
                            <w:sz w:val="24"/>
                            <w:szCs w:val="24"/>
                            <w:lang w:eastAsia="en-GB"/>
                          </w:rPr>
                        </w:pPr>
                        <w:r w:rsidRPr="007A38A4">
                          <w:rPr>
                            <w:rFonts w:eastAsia="Times New Roman" w:cs="Times New Roman"/>
                            <w:bCs/>
                            <w:sz w:val="24"/>
                            <w:szCs w:val="24"/>
                            <w:lang w:eastAsia="en-GB"/>
                          </w:rPr>
                          <w:t>Councillors noted objections to the application from the National Trust landowners, comments from</w:t>
                        </w:r>
                      </w:p>
                      <w:p w14:paraId="0092E542" w14:textId="77777777" w:rsidR="00BF7C6E" w:rsidRPr="007A38A4" w:rsidRDefault="00176010" w:rsidP="003468EA">
                        <w:pPr>
                          <w:framePr w:hSpace="180" w:wrap="around" w:vAnchor="text" w:hAnchor="text" w:y="1"/>
                          <w:autoSpaceDE w:val="0"/>
                          <w:autoSpaceDN w:val="0"/>
                          <w:adjustRightInd w:val="0"/>
                          <w:ind w:left="-108"/>
                          <w:suppressOverlap/>
                          <w:rPr>
                            <w:rFonts w:eastAsia="Times New Roman" w:cs="Times New Roman"/>
                            <w:bCs/>
                            <w:sz w:val="24"/>
                            <w:szCs w:val="24"/>
                            <w:lang w:eastAsia="en-GB"/>
                          </w:rPr>
                        </w:pPr>
                        <w:r w:rsidRPr="007A38A4">
                          <w:rPr>
                            <w:rFonts w:eastAsia="Times New Roman" w:cs="Times New Roman"/>
                            <w:bCs/>
                            <w:sz w:val="24"/>
                            <w:szCs w:val="24"/>
                            <w:lang w:eastAsia="en-GB"/>
                          </w:rPr>
                          <w:t xml:space="preserve">the Highways Authority and the Parish Council’s strong objection. </w:t>
                        </w:r>
                      </w:p>
                      <w:p w14:paraId="2AD75129" w14:textId="18EC1BD6" w:rsidR="007407F3" w:rsidRPr="006C639D" w:rsidRDefault="00176010" w:rsidP="003468EA">
                        <w:pPr>
                          <w:framePr w:hSpace="180" w:wrap="around" w:vAnchor="text" w:hAnchor="text" w:y="1"/>
                          <w:autoSpaceDE w:val="0"/>
                          <w:autoSpaceDN w:val="0"/>
                          <w:adjustRightInd w:val="0"/>
                          <w:ind w:left="-108"/>
                          <w:suppressOverlap/>
                          <w:rPr>
                            <w:rFonts w:eastAsia="Times New Roman" w:cs="Times New Roman"/>
                            <w:bCs/>
                            <w:sz w:val="24"/>
                            <w:szCs w:val="24"/>
                            <w:lang w:eastAsia="en-GB"/>
                          </w:rPr>
                        </w:pPr>
                        <w:r w:rsidRPr="007A38A4">
                          <w:rPr>
                            <w:rFonts w:eastAsia="Times New Roman" w:cs="Times New Roman"/>
                            <w:b/>
                            <w:sz w:val="24"/>
                            <w:szCs w:val="24"/>
                            <w:lang w:eastAsia="en-GB"/>
                          </w:rPr>
                          <w:t>RESOLVED</w:t>
                        </w:r>
                        <w:r w:rsidRPr="007A38A4">
                          <w:rPr>
                            <w:rFonts w:eastAsia="Times New Roman" w:cs="Times New Roman"/>
                            <w:bCs/>
                            <w:sz w:val="24"/>
                            <w:szCs w:val="24"/>
                            <w:lang w:eastAsia="en-GB"/>
                          </w:rPr>
                          <w:t xml:space="preserve"> </w:t>
                        </w:r>
                        <w:r w:rsidRPr="006C639D">
                          <w:rPr>
                            <w:rFonts w:eastAsia="Times New Roman" w:cs="Times New Roman"/>
                            <w:bCs/>
                            <w:sz w:val="24"/>
                            <w:szCs w:val="24"/>
                            <w:lang w:eastAsia="en-GB"/>
                          </w:rPr>
                          <w:t xml:space="preserve">to request that </w:t>
                        </w:r>
                        <w:r w:rsidR="0058021A" w:rsidRPr="006C639D">
                          <w:rPr>
                            <w:rFonts w:eastAsia="Times New Roman" w:cs="Times New Roman"/>
                            <w:bCs/>
                            <w:sz w:val="24"/>
                            <w:szCs w:val="24"/>
                            <w:lang w:eastAsia="en-GB"/>
                          </w:rPr>
                          <w:t xml:space="preserve">in the absence of a planning application, that </w:t>
                        </w:r>
                        <w:r w:rsidRPr="006C639D">
                          <w:rPr>
                            <w:rFonts w:eastAsia="Times New Roman" w:cs="Times New Roman"/>
                            <w:bCs/>
                            <w:sz w:val="24"/>
                            <w:szCs w:val="24"/>
                            <w:lang w:eastAsia="en-GB"/>
                          </w:rPr>
                          <w:t xml:space="preserve">HDC pursues enforcement on the unauthorised access </w:t>
                        </w:r>
                        <w:r w:rsidR="0058021A" w:rsidRPr="006C639D">
                          <w:rPr>
                            <w:rFonts w:eastAsia="Times New Roman" w:cs="Times New Roman"/>
                            <w:bCs/>
                            <w:sz w:val="24"/>
                            <w:szCs w:val="24"/>
                            <w:lang w:eastAsia="en-GB"/>
                          </w:rPr>
                          <w:t xml:space="preserve">which is </w:t>
                        </w:r>
                        <w:r w:rsidRPr="006C639D">
                          <w:rPr>
                            <w:rFonts w:eastAsia="Times New Roman" w:cs="Times New Roman"/>
                            <w:bCs/>
                            <w:sz w:val="24"/>
                            <w:szCs w:val="24"/>
                            <w:lang w:eastAsia="en-GB"/>
                          </w:rPr>
                          <w:t xml:space="preserve">in breach of the original planning application for the </w:t>
                        </w:r>
                      </w:p>
                      <w:p w14:paraId="390FA9DF" w14:textId="1A362933" w:rsidR="00176010" w:rsidRPr="006C639D" w:rsidRDefault="00176010" w:rsidP="003468EA">
                        <w:pPr>
                          <w:framePr w:hSpace="180" w:wrap="around" w:vAnchor="text" w:hAnchor="text" w:y="1"/>
                          <w:autoSpaceDE w:val="0"/>
                          <w:autoSpaceDN w:val="0"/>
                          <w:adjustRightInd w:val="0"/>
                          <w:ind w:left="-108"/>
                          <w:suppressOverlap/>
                          <w:rPr>
                            <w:rFonts w:eastAsia="Times New Roman" w:cs="Times New Roman"/>
                            <w:bCs/>
                            <w:sz w:val="24"/>
                            <w:szCs w:val="24"/>
                            <w:lang w:eastAsia="en-GB"/>
                          </w:rPr>
                        </w:pPr>
                        <w:r w:rsidRPr="006C639D">
                          <w:rPr>
                            <w:rFonts w:eastAsia="Times New Roman" w:cs="Times New Roman"/>
                            <w:bCs/>
                            <w:sz w:val="24"/>
                            <w:szCs w:val="24"/>
                            <w:lang w:eastAsia="en-GB"/>
                          </w:rPr>
                          <w:t xml:space="preserve">garage development. </w:t>
                        </w:r>
                        <w:r w:rsidR="0058021A" w:rsidRPr="006C639D">
                          <w:rPr>
                            <w:rFonts w:eastAsia="Times New Roman" w:cs="Times New Roman"/>
                            <w:bCs/>
                            <w:sz w:val="24"/>
                            <w:szCs w:val="24"/>
                            <w:lang w:eastAsia="en-GB"/>
                          </w:rPr>
                          <w:t xml:space="preserve">Clerk to write to HDC’s </w:t>
                        </w:r>
                        <w:r w:rsidRPr="006C639D">
                          <w:rPr>
                            <w:rFonts w:eastAsia="Times New Roman" w:cs="Times New Roman"/>
                            <w:bCs/>
                            <w:sz w:val="24"/>
                            <w:szCs w:val="24"/>
                            <w:lang w:eastAsia="en-GB"/>
                          </w:rPr>
                          <w:t>enforcement team.</w:t>
                        </w:r>
                      </w:p>
                      <w:p w14:paraId="72FCBA09" w14:textId="77777777" w:rsidR="000439A6" w:rsidRPr="006C639D" w:rsidRDefault="00176010" w:rsidP="003468EA">
                        <w:pPr>
                          <w:framePr w:hSpace="180" w:wrap="around" w:vAnchor="text" w:hAnchor="text" w:y="1"/>
                          <w:spacing w:line="254" w:lineRule="auto"/>
                          <w:suppressOverlap/>
                          <w:rPr>
                            <w:rFonts w:eastAsia="Times New Roman" w:cs="Times New Roman"/>
                            <w:b/>
                            <w:sz w:val="24"/>
                            <w:szCs w:val="24"/>
                            <w:lang w:eastAsia="en-GB"/>
                          </w:rPr>
                        </w:pPr>
                        <w:r w:rsidRPr="006C639D">
                          <w:rPr>
                            <w:rFonts w:eastAsia="Times New Roman" w:cs="Times New Roman"/>
                            <w:b/>
                            <w:sz w:val="24"/>
                            <w:szCs w:val="24"/>
                            <w:lang w:eastAsia="en-GB"/>
                          </w:rPr>
                          <w:t xml:space="preserve">      </w:t>
                        </w:r>
                      </w:p>
                      <w:p w14:paraId="4A957F5A" w14:textId="3A85E6C8" w:rsidR="00176010" w:rsidRPr="006C639D" w:rsidRDefault="00176010" w:rsidP="003468EA">
                        <w:pPr>
                          <w:framePr w:hSpace="180" w:wrap="around" w:vAnchor="text" w:hAnchor="text" w:y="1"/>
                          <w:spacing w:line="254" w:lineRule="auto"/>
                          <w:suppressOverlap/>
                          <w:rPr>
                            <w:rFonts w:eastAsia="Times New Roman" w:cs="Times New Roman"/>
                            <w:b/>
                            <w:sz w:val="24"/>
                            <w:szCs w:val="24"/>
                            <w:lang w:eastAsia="en-GB"/>
                          </w:rPr>
                        </w:pPr>
                        <w:r w:rsidRPr="006C639D">
                          <w:rPr>
                            <w:rFonts w:eastAsia="Times New Roman" w:cs="Times New Roman"/>
                            <w:b/>
                            <w:sz w:val="24"/>
                            <w:szCs w:val="24"/>
                            <w:lang w:eastAsia="en-GB"/>
                          </w:rPr>
                          <w:t xml:space="preserve">21.19.10. To Discuss re-stocking requirements of </w:t>
                        </w:r>
                        <w:proofErr w:type="spellStart"/>
                        <w:r w:rsidRPr="006C639D">
                          <w:rPr>
                            <w:rFonts w:eastAsia="Times New Roman" w:cs="Times New Roman"/>
                            <w:b/>
                            <w:sz w:val="24"/>
                            <w:szCs w:val="24"/>
                            <w:lang w:eastAsia="en-GB"/>
                          </w:rPr>
                          <w:t>Longbury</w:t>
                        </w:r>
                        <w:proofErr w:type="spellEnd"/>
                        <w:r w:rsidRPr="006C639D">
                          <w:rPr>
                            <w:rFonts w:eastAsia="Times New Roman" w:cs="Times New Roman"/>
                            <w:b/>
                            <w:sz w:val="24"/>
                            <w:szCs w:val="24"/>
                            <w:lang w:eastAsia="en-GB"/>
                          </w:rPr>
                          <w:t xml:space="preserve"> Hill Woods and Agree further </w:t>
                        </w:r>
                        <w:r w:rsidR="000439A6" w:rsidRPr="006C639D">
                          <w:rPr>
                            <w:rFonts w:eastAsia="Times New Roman" w:cs="Times New Roman"/>
                            <w:b/>
                            <w:sz w:val="24"/>
                            <w:szCs w:val="24"/>
                            <w:lang w:eastAsia="en-GB"/>
                          </w:rPr>
                          <w:t xml:space="preserve">Action </w:t>
                        </w:r>
                      </w:p>
                      <w:p w14:paraId="3C8A97BA" w14:textId="7C24B28F" w:rsidR="00176010" w:rsidRPr="007A38A4" w:rsidRDefault="00176010" w:rsidP="003468EA">
                        <w:pPr>
                          <w:framePr w:hSpace="180" w:wrap="around" w:vAnchor="text" w:hAnchor="text" w:y="1"/>
                          <w:spacing w:line="254" w:lineRule="auto"/>
                          <w:suppressOverlap/>
                          <w:rPr>
                            <w:bCs/>
                            <w:sz w:val="24"/>
                            <w:szCs w:val="24"/>
                          </w:rPr>
                        </w:pPr>
                        <w:r w:rsidRPr="006C639D">
                          <w:rPr>
                            <w:bCs/>
                            <w:sz w:val="24"/>
                            <w:szCs w:val="24"/>
                          </w:rPr>
                          <w:t xml:space="preserve">Councillors discussed an email from the landowner Mr Julian Hanbury-Aggs </w:t>
                        </w:r>
                        <w:r w:rsidR="0056307A" w:rsidRPr="006C639D">
                          <w:rPr>
                            <w:bCs/>
                            <w:sz w:val="24"/>
                            <w:szCs w:val="24"/>
                          </w:rPr>
                          <w:t xml:space="preserve">that the </w:t>
                        </w:r>
                        <w:r w:rsidRPr="006C639D">
                          <w:rPr>
                            <w:bCs/>
                            <w:sz w:val="24"/>
                            <w:szCs w:val="24"/>
                          </w:rPr>
                          <w:t xml:space="preserve">Forestry Commission are “pleased” with the current regime of natural regeneration </w:t>
                        </w:r>
                        <w:r w:rsidR="006456EE" w:rsidRPr="006C639D">
                          <w:rPr>
                            <w:bCs/>
                            <w:sz w:val="24"/>
                            <w:szCs w:val="24"/>
                          </w:rPr>
                          <w:t xml:space="preserve">to re-stock the felled trees. </w:t>
                        </w:r>
                        <w:r w:rsidR="00F86D0E" w:rsidRPr="006C639D">
                          <w:rPr>
                            <w:bCs/>
                            <w:sz w:val="24"/>
                            <w:szCs w:val="24"/>
                          </w:rPr>
                          <w:t>He said that t</w:t>
                        </w:r>
                        <w:r w:rsidR="006456EE" w:rsidRPr="006C639D">
                          <w:rPr>
                            <w:bCs/>
                            <w:sz w:val="24"/>
                            <w:szCs w:val="24"/>
                          </w:rPr>
                          <w:t>hey have e</w:t>
                        </w:r>
                        <w:r w:rsidRPr="006C639D">
                          <w:rPr>
                            <w:bCs/>
                            <w:sz w:val="24"/>
                            <w:szCs w:val="24"/>
                          </w:rPr>
                          <w:t xml:space="preserve">xtended the re-stocking deadline to next June 2021 due to the “exceptionally dry weather this spring.”   The Clerk reported that the landowner did not </w:t>
                        </w:r>
                        <w:r w:rsidR="00F86D0E" w:rsidRPr="006C639D">
                          <w:rPr>
                            <w:bCs/>
                            <w:sz w:val="24"/>
                            <w:szCs w:val="24"/>
                          </w:rPr>
                          <w:t>provide</w:t>
                        </w:r>
                        <w:r w:rsidRPr="006C639D">
                          <w:rPr>
                            <w:bCs/>
                            <w:sz w:val="24"/>
                            <w:szCs w:val="24"/>
                          </w:rPr>
                          <w:t xml:space="preserve"> written confirmation </w:t>
                        </w:r>
                        <w:r w:rsidR="006456EE" w:rsidRPr="006C639D">
                          <w:rPr>
                            <w:bCs/>
                            <w:sz w:val="24"/>
                            <w:szCs w:val="24"/>
                          </w:rPr>
                          <w:t xml:space="preserve">of this information from the FC </w:t>
                        </w:r>
                        <w:r w:rsidRPr="006C639D">
                          <w:rPr>
                            <w:bCs/>
                            <w:sz w:val="24"/>
                            <w:szCs w:val="24"/>
                          </w:rPr>
                          <w:t>to give to</w:t>
                        </w:r>
                        <w:r w:rsidR="0056307A" w:rsidRPr="006C639D">
                          <w:rPr>
                            <w:bCs/>
                            <w:sz w:val="24"/>
                            <w:szCs w:val="24"/>
                          </w:rPr>
                          <w:t xml:space="preserve"> the</w:t>
                        </w:r>
                        <w:r w:rsidR="0056307A" w:rsidRPr="007A38A4">
                          <w:rPr>
                            <w:bCs/>
                            <w:sz w:val="24"/>
                            <w:szCs w:val="24"/>
                          </w:rPr>
                          <w:t xml:space="preserve"> Council. </w:t>
                        </w:r>
                        <w:r w:rsidRPr="007A38A4">
                          <w:rPr>
                            <w:bCs/>
                            <w:sz w:val="24"/>
                            <w:szCs w:val="24"/>
                          </w:rPr>
                          <w:t>The developers, Clarion Group, had also failed to provide the letter</w:t>
                        </w:r>
                        <w:r w:rsidR="0056307A" w:rsidRPr="007A38A4">
                          <w:rPr>
                            <w:bCs/>
                            <w:sz w:val="24"/>
                            <w:szCs w:val="24"/>
                          </w:rPr>
                          <w:t xml:space="preserve"> </w:t>
                        </w:r>
                        <w:r w:rsidRPr="007A38A4">
                          <w:rPr>
                            <w:bCs/>
                            <w:sz w:val="24"/>
                            <w:szCs w:val="24"/>
                          </w:rPr>
                          <w:t>from the FC which they promised at the Extraordinary Council Meeting on 15</w:t>
                        </w:r>
                        <w:r w:rsidRPr="007A38A4">
                          <w:rPr>
                            <w:bCs/>
                            <w:sz w:val="24"/>
                            <w:szCs w:val="24"/>
                            <w:vertAlign w:val="superscript"/>
                          </w:rPr>
                          <w:t>th</w:t>
                        </w:r>
                        <w:r w:rsidRPr="007A38A4">
                          <w:rPr>
                            <w:bCs/>
                            <w:sz w:val="24"/>
                            <w:szCs w:val="24"/>
                          </w:rPr>
                          <w:t xml:space="preserve"> June</w:t>
                        </w:r>
                        <w:r w:rsidR="0056307A" w:rsidRPr="007A38A4">
                          <w:rPr>
                            <w:bCs/>
                            <w:sz w:val="24"/>
                            <w:szCs w:val="24"/>
                          </w:rPr>
                          <w:t>, despite a reminder</w:t>
                        </w:r>
                        <w:r w:rsidR="00AB7911">
                          <w:rPr>
                            <w:bCs/>
                            <w:sz w:val="24"/>
                            <w:szCs w:val="24"/>
                          </w:rPr>
                          <w:t>.</w:t>
                        </w:r>
                      </w:p>
                      <w:p w14:paraId="7B8ED51A" w14:textId="77777777" w:rsidR="0056307A" w:rsidRPr="007A38A4" w:rsidRDefault="00176010" w:rsidP="003468EA">
                        <w:pPr>
                          <w:framePr w:hSpace="180" w:wrap="around" w:vAnchor="text" w:hAnchor="text" w:y="1"/>
                          <w:spacing w:line="254" w:lineRule="auto"/>
                          <w:suppressOverlap/>
                          <w:rPr>
                            <w:bCs/>
                            <w:sz w:val="24"/>
                            <w:szCs w:val="24"/>
                          </w:rPr>
                        </w:pPr>
                        <w:r w:rsidRPr="007A38A4">
                          <w:rPr>
                            <w:bCs/>
                            <w:sz w:val="24"/>
                            <w:szCs w:val="24"/>
                          </w:rPr>
                          <w:t xml:space="preserve">BH reported that correspondence (to residents/the Parish Council) from the FC in December made it clear that conditions imposed do not preclude a planning </w:t>
                        </w:r>
                        <w:r w:rsidR="0056307A" w:rsidRPr="007A38A4">
                          <w:rPr>
                            <w:bCs/>
                            <w:sz w:val="24"/>
                            <w:szCs w:val="24"/>
                          </w:rPr>
                          <w:t>a</w:t>
                        </w:r>
                        <w:r w:rsidRPr="007A38A4">
                          <w:rPr>
                            <w:bCs/>
                            <w:sz w:val="24"/>
                            <w:szCs w:val="24"/>
                          </w:rPr>
                          <w:t xml:space="preserve">pplication being made but that they would make it clear to the Planning Authority their concerns because of the loss of trees and that they </w:t>
                        </w:r>
                      </w:p>
                      <w:p w14:paraId="2C40786B" w14:textId="085FF325" w:rsidR="008B675A" w:rsidRPr="007A38A4" w:rsidRDefault="00176010" w:rsidP="003468EA">
                        <w:pPr>
                          <w:framePr w:hSpace="180" w:wrap="around" w:vAnchor="text" w:hAnchor="text" w:y="1"/>
                          <w:spacing w:line="254" w:lineRule="auto"/>
                          <w:suppressOverlap/>
                          <w:rPr>
                            <w:bCs/>
                            <w:sz w:val="24"/>
                            <w:szCs w:val="24"/>
                          </w:rPr>
                        </w:pPr>
                        <w:r w:rsidRPr="007A38A4">
                          <w:rPr>
                            <w:bCs/>
                            <w:sz w:val="24"/>
                            <w:szCs w:val="24"/>
                          </w:rPr>
                          <w:lastRenderedPageBreak/>
                          <w:t xml:space="preserve">expected the conditions to </w:t>
                        </w:r>
                        <w:r w:rsidR="0056307A" w:rsidRPr="007A38A4">
                          <w:rPr>
                            <w:bCs/>
                            <w:sz w:val="24"/>
                            <w:szCs w:val="24"/>
                          </w:rPr>
                          <w:t>b</w:t>
                        </w:r>
                        <w:r w:rsidRPr="007A38A4">
                          <w:rPr>
                            <w:bCs/>
                            <w:sz w:val="24"/>
                            <w:szCs w:val="24"/>
                          </w:rPr>
                          <w:t>e adhered to. Councillors agreed that without the opportunity to see the FC correspondence</w:t>
                        </w:r>
                        <w:r w:rsidR="0056307A" w:rsidRPr="007A38A4">
                          <w:rPr>
                            <w:bCs/>
                            <w:sz w:val="24"/>
                            <w:szCs w:val="24"/>
                          </w:rPr>
                          <w:t>s</w:t>
                        </w:r>
                        <w:r w:rsidRPr="007A38A4">
                          <w:rPr>
                            <w:bCs/>
                            <w:sz w:val="24"/>
                            <w:szCs w:val="24"/>
                          </w:rPr>
                          <w:t xml:space="preserve"> promised by the developer</w:t>
                        </w:r>
                        <w:r w:rsidR="00D56FAC" w:rsidRPr="007A38A4">
                          <w:rPr>
                            <w:bCs/>
                            <w:sz w:val="24"/>
                            <w:szCs w:val="24"/>
                          </w:rPr>
                          <w:t xml:space="preserve"> (for the landowner)</w:t>
                        </w:r>
                        <w:r w:rsidRPr="007A38A4">
                          <w:rPr>
                            <w:bCs/>
                            <w:sz w:val="24"/>
                            <w:szCs w:val="24"/>
                          </w:rPr>
                          <w:t xml:space="preserve">, the re-stocking conditions do not appear to </w:t>
                        </w:r>
                        <w:r w:rsidR="0056307A" w:rsidRPr="007A38A4">
                          <w:rPr>
                            <w:bCs/>
                            <w:sz w:val="24"/>
                            <w:szCs w:val="24"/>
                          </w:rPr>
                          <w:t>h</w:t>
                        </w:r>
                        <w:r w:rsidRPr="007A38A4">
                          <w:rPr>
                            <w:bCs/>
                            <w:sz w:val="24"/>
                            <w:szCs w:val="24"/>
                          </w:rPr>
                          <w:t xml:space="preserve">ave been fulfilled. </w:t>
                        </w:r>
                        <w:r w:rsidRPr="007A38A4">
                          <w:rPr>
                            <w:b/>
                            <w:sz w:val="24"/>
                            <w:szCs w:val="24"/>
                          </w:rPr>
                          <w:t>RESOLVED</w:t>
                        </w:r>
                        <w:r w:rsidRPr="007A38A4">
                          <w:rPr>
                            <w:bCs/>
                            <w:sz w:val="24"/>
                            <w:szCs w:val="24"/>
                          </w:rPr>
                          <w:t xml:space="preserve"> to write to the Forestry Commission and ask them to explain their position</w:t>
                        </w:r>
                        <w:r w:rsidR="00B57C9F" w:rsidRPr="007A38A4">
                          <w:rPr>
                            <w:bCs/>
                            <w:sz w:val="24"/>
                            <w:szCs w:val="24"/>
                          </w:rPr>
                          <w:t xml:space="preserve">. </w:t>
                        </w:r>
                        <w:r w:rsidRPr="007A38A4">
                          <w:rPr>
                            <w:bCs/>
                            <w:sz w:val="24"/>
                            <w:szCs w:val="24"/>
                          </w:rPr>
                          <w:t>Clerk to action.</w:t>
                        </w:r>
                      </w:p>
                      <w:p w14:paraId="76C0A3AC" w14:textId="0B0DD210" w:rsidR="00176010" w:rsidRPr="007A38A4" w:rsidRDefault="00176010" w:rsidP="003468EA">
                        <w:pPr>
                          <w:framePr w:hSpace="180" w:wrap="around" w:vAnchor="text" w:hAnchor="text" w:y="1"/>
                          <w:spacing w:line="254" w:lineRule="auto"/>
                          <w:suppressOverlap/>
                          <w:rPr>
                            <w:bCs/>
                            <w:sz w:val="24"/>
                            <w:szCs w:val="24"/>
                          </w:rPr>
                        </w:pPr>
                        <w:r w:rsidRPr="007A38A4">
                          <w:rPr>
                            <w:bCs/>
                            <w:sz w:val="24"/>
                            <w:szCs w:val="24"/>
                          </w:rPr>
                          <w:t xml:space="preserve">   </w:t>
                        </w:r>
                      </w:p>
                      <w:p w14:paraId="57540780" w14:textId="77777777" w:rsidR="00176010" w:rsidRPr="007A38A4" w:rsidRDefault="00176010" w:rsidP="003468EA">
                        <w:pPr>
                          <w:framePr w:hSpace="180" w:wrap="around" w:vAnchor="text" w:hAnchor="text" w:y="1"/>
                          <w:spacing w:line="254" w:lineRule="auto"/>
                          <w:suppressOverlap/>
                          <w:rPr>
                            <w:b/>
                            <w:sz w:val="24"/>
                            <w:szCs w:val="24"/>
                          </w:rPr>
                        </w:pPr>
                        <w:r w:rsidRPr="007A38A4">
                          <w:rPr>
                            <w:b/>
                            <w:sz w:val="24"/>
                            <w:szCs w:val="24"/>
                          </w:rPr>
                          <w:t>21.20.  Washington Recreation Ground Charity</w:t>
                        </w:r>
                      </w:p>
                      <w:p w14:paraId="4DB0A9D1" w14:textId="4F8AA47A" w:rsidR="00176010" w:rsidRPr="007A38A4" w:rsidRDefault="00BA69E1" w:rsidP="003468EA">
                        <w:pPr>
                          <w:framePr w:hSpace="180" w:wrap="around" w:vAnchor="text" w:hAnchor="text" w:y="1"/>
                          <w:spacing w:line="254" w:lineRule="auto"/>
                          <w:suppressOverlap/>
                          <w:rPr>
                            <w:bCs/>
                            <w:sz w:val="24"/>
                            <w:szCs w:val="24"/>
                          </w:rPr>
                        </w:pPr>
                        <w:r w:rsidRPr="007A38A4">
                          <w:rPr>
                            <w:rFonts w:cstheme="minorHAnsi"/>
                            <w:b/>
                            <w:sz w:val="24"/>
                            <w:szCs w:val="24"/>
                            <w:lang w:val="en"/>
                          </w:rPr>
                          <w:t xml:space="preserve">20.21.1. </w:t>
                        </w:r>
                        <w:r w:rsidR="00176010" w:rsidRPr="007A38A4">
                          <w:rPr>
                            <w:rFonts w:cstheme="minorHAnsi"/>
                            <w:b/>
                            <w:sz w:val="24"/>
                            <w:szCs w:val="24"/>
                            <w:lang w:val="en"/>
                          </w:rPr>
                          <w:t xml:space="preserve">To Review arrangements for using the MUGA tennis equipment. </w:t>
                        </w:r>
                      </w:p>
                      <w:p w14:paraId="1BA0FC6D" w14:textId="6836D2D9" w:rsidR="00176010" w:rsidRPr="007A38A4" w:rsidRDefault="00176010" w:rsidP="003468EA">
                        <w:pPr>
                          <w:framePr w:hSpace="180" w:wrap="around" w:vAnchor="text" w:hAnchor="text" w:y="1"/>
                          <w:spacing w:line="254" w:lineRule="auto"/>
                          <w:suppressOverlap/>
                          <w:rPr>
                            <w:bCs/>
                            <w:sz w:val="24"/>
                            <w:szCs w:val="24"/>
                          </w:rPr>
                        </w:pPr>
                        <w:r w:rsidRPr="007A38A4">
                          <w:rPr>
                            <w:bCs/>
                            <w:sz w:val="24"/>
                            <w:szCs w:val="24"/>
                          </w:rPr>
                          <w:t>Councillors discussed this and a request from a resident</w:t>
                        </w:r>
                        <w:r w:rsidR="00D56FAC" w:rsidRPr="007A38A4">
                          <w:rPr>
                            <w:bCs/>
                            <w:sz w:val="24"/>
                            <w:szCs w:val="24"/>
                          </w:rPr>
                          <w:t xml:space="preserve"> for easier access to the locked equipment.</w:t>
                        </w:r>
                        <w:r w:rsidR="005F361B" w:rsidRPr="007A38A4">
                          <w:rPr>
                            <w:bCs/>
                            <w:sz w:val="24"/>
                            <w:szCs w:val="24"/>
                          </w:rPr>
                          <w:t xml:space="preserve"> </w:t>
                        </w:r>
                        <w:r w:rsidRPr="007A38A4">
                          <w:rPr>
                            <w:b/>
                            <w:sz w:val="24"/>
                            <w:szCs w:val="24"/>
                          </w:rPr>
                          <w:t>RESOLVED</w:t>
                        </w:r>
                        <w:r w:rsidRPr="007A38A4">
                          <w:rPr>
                            <w:bCs/>
                            <w:sz w:val="24"/>
                            <w:szCs w:val="24"/>
                          </w:rPr>
                          <w:t xml:space="preserve"> to continue with the current arrangement </w:t>
                        </w:r>
                        <w:r w:rsidR="005F361B" w:rsidRPr="007A38A4">
                          <w:rPr>
                            <w:bCs/>
                            <w:sz w:val="24"/>
                            <w:szCs w:val="24"/>
                          </w:rPr>
                          <w:t xml:space="preserve">as it </w:t>
                        </w:r>
                        <w:r w:rsidR="00D56FAC" w:rsidRPr="007A38A4">
                          <w:rPr>
                            <w:bCs/>
                            <w:sz w:val="24"/>
                            <w:szCs w:val="24"/>
                          </w:rPr>
                          <w:t>is more secure and s</w:t>
                        </w:r>
                        <w:r w:rsidR="005F361B" w:rsidRPr="007A38A4">
                          <w:rPr>
                            <w:bCs/>
                            <w:sz w:val="24"/>
                            <w:szCs w:val="24"/>
                          </w:rPr>
                          <w:t>eemed to be working well</w:t>
                        </w:r>
                        <w:r w:rsidR="00D56FAC" w:rsidRPr="007A38A4">
                          <w:rPr>
                            <w:bCs/>
                            <w:sz w:val="24"/>
                            <w:szCs w:val="24"/>
                          </w:rPr>
                          <w:t xml:space="preserve">. Clerk to notify regular tennis users of the </w:t>
                        </w:r>
                        <w:r w:rsidRPr="007A38A4">
                          <w:rPr>
                            <w:bCs/>
                            <w:sz w:val="24"/>
                            <w:szCs w:val="24"/>
                          </w:rPr>
                          <w:t xml:space="preserve">of the padlock code before </w:t>
                        </w:r>
                        <w:r w:rsidR="00D56FAC" w:rsidRPr="007A38A4">
                          <w:rPr>
                            <w:bCs/>
                            <w:sz w:val="24"/>
                            <w:szCs w:val="24"/>
                          </w:rPr>
                          <w:t xml:space="preserve">her </w:t>
                        </w:r>
                        <w:r w:rsidRPr="007A38A4">
                          <w:rPr>
                            <w:bCs/>
                            <w:sz w:val="24"/>
                            <w:szCs w:val="24"/>
                          </w:rPr>
                          <w:t xml:space="preserve">annual leave.   </w:t>
                        </w:r>
                      </w:p>
                      <w:p w14:paraId="0A00A87C" w14:textId="77777777" w:rsidR="00176010" w:rsidRPr="007A38A4" w:rsidRDefault="00176010" w:rsidP="003468EA">
                        <w:pPr>
                          <w:framePr w:hSpace="180" w:wrap="around" w:vAnchor="text" w:hAnchor="text" w:y="1"/>
                          <w:spacing w:line="254" w:lineRule="auto"/>
                          <w:suppressOverlap/>
                          <w:rPr>
                            <w:bCs/>
                            <w:sz w:val="24"/>
                            <w:szCs w:val="24"/>
                          </w:rPr>
                        </w:pPr>
                      </w:p>
                      <w:p w14:paraId="564C4A14" w14:textId="41C59093" w:rsidR="00176010" w:rsidRPr="007A38A4" w:rsidRDefault="00BA69E1" w:rsidP="003468EA">
                        <w:pPr>
                          <w:framePr w:hSpace="180" w:wrap="around" w:vAnchor="text" w:hAnchor="text" w:y="1"/>
                          <w:spacing w:line="254" w:lineRule="auto"/>
                          <w:suppressOverlap/>
                          <w:rPr>
                            <w:b/>
                            <w:sz w:val="24"/>
                            <w:szCs w:val="24"/>
                          </w:rPr>
                        </w:pPr>
                        <w:r w:rsidRPr="007A38A4">
                          <w:rPr>
                            <w:b/>
                            <w:sz w:val="24"/>
                            <w:szCs w:val="24"/>
                          </w:rPr>
                          <w:t xml:space="preserve">20.21.2. </w:t>
                        </w:r>
                        <w:r w:rsidR="00176010" w:rsidRPr="007A38A4">
                          <w:rPr>
                            <w:b/>
                            <w:sz w:val="24"/>
                            <w:szCs w:val="24"/>
                          </w:rPr>
                          <w:t>To Consider advice for maintaining new MUGA court surface and Agree action</w:t>
                        </w:r>
                      </w:p>
                      <w:p w14:paraId="47C2C179" w14:textId="068CEB0C" w:rsidR="00176010" w:rsidRPr="007A38A4" w:rsidRDefault="00176010" w:rsidP="003468EA">
                        <w:pPr>
                          <w:framePr w:hSpace="180" w:wrap="around" w:vAnchor="text" w:hAnchor="text" w:y="1"/>
                          <w:spacing w:line="254" w:lineRule="auto"/>
                          <w:suppressOverlap/>
                          <w:rPr>
                            <w:bCs/>
                            <w:sz w:val="24"/>
                            <w:szCs w:val="24"/>
                          </w:rPr>
                        </w:pPr>
                        <w:r w:rsidRPr="007A38A4">
                          <w:rPr>
                            <w:b/>
                            <w:sz w:val="24"/>
                            <w:szCs w:val="24"/>
                          </w:rPr>
                          <w:t>RESOLVED</w:t>
                        </w:r>
                        <w:r w:rsidRPr="007A38A4">
                          <w:rPr>
                            <w:bCs/>
                            <w:sz w:val="24"/>
                            <w:szCs w:val="24"/>
                          </w:rPr>
                          <w:t xml:space="preserve"> to defer this item to the next Full Council Meeting on 3</w:t>
                        </w:r>
                        <w:r w:rsidRPr="007A38A4">
                          <w:rPr>
                            <w:bCs/>
                            <w:sz w:val="24"/>
                            <w:szCs w:val="24"/>
                            <w:vertAlign w:val="superscript"/>
                          </w:rPr>
                          <w:t>rd</w:t>
                        </w:r>
                        <w:r w:rsidRPr="007A38A4">
                          <w:rPr>
                            <w:bCs/>
                            <w:sz w:val="24"/>
                            <w:szCs w:val="24"/>
                          </w:rPr>
                          <w:t xml:space="preserve"> August 2020.   </w:t>
                        </w:r>
                      </w:p>
                      <w:p w14:paraId="6721D7A4" w14:textId="185A95D5" w:rsidR="00D56FAC" w:rsidRPr="007A38A4" w:rsidRDefault="00D56FAC" w:rsidP="003468EA">
                        <w:pPr>
                          <w:framePr w:hSpace="180" w:wrap="around" w:vAnchor="text" w:hAnchor="text" w:y="1"/>
                          <w:spacing w:line="254" w:lineRule="auto"/>
                          <w:suppressOverlap/>
                          <w:rPr>
                            <w:bCs/>
                            <w:sz w:val="24"/>
                            <w:szCs w:val="24"/>
                          </w:rPr>
                        </w:pPr>
                      </w:p>
                      <w:p w14:paraId="6632CB64" w14:textId="09423EAE" w:rsidR="00D56FAC" w:rsidRPr="007A38A4" w:rsidRDefault="00D56FAC" w:rsidP="003468EA">
                        <w:pPr>
                          <w:framePr w:hSpace="180" w:wrap="around" w:vAnchor="text" w:hAnchor="text" w:y="1"/>
                          <w:spacing w:line="254" w:lineRule="auto"/>
                          <w:suppressOverlap/>
                          <w:rPr>
                            <w:b/>
                            <w:sz w:val="24"/>
                            <w:szCs w:val="24"/>
                          </w:rPr>
                        </w:pPr>
                        <w:r w:rsidRPr="007A38A4">
                          <w:rPr>
                            <w:b/>
                            <w:sz w:val="24"/>
                            <w:szCs w:val="24"/>
                          </w:rPr>
                          <w:t>20.21.3. Maintenance arising</w:t>
                        </w:r>
                      </w:p>
                      <w:p w14:paraId="2640B681" w14:textId="6C82256B" w:rsidR="00D56FAC" w:rsidRPr="007A38A4" w:rsidRDefault="00D56FAC" w:rsidP="003468EA">
                        <w:pPr>
                          <w:framePr w:hSpace="180" w:wrap="around" w:vAnchor="text" w:hAnchor="text" w:y="1"/>
                          <w:spacing w:line="254" w:lineRule="auto"/>
                          <w:suppressOverlap/>
                          <w:rPr>
                            <w:b/>
                            <w:sz w:val="24"/>
                            <w:szCs w:val="24"/>
                          </w:rPr>
                        </w:pPr>
                        <w:r w:rsidRPr="007A38A4">
                          <w:rPr>
                            <w:b/>
                            <w:sz w:val="24"/>
                            <w:szCs w:val="24"/>
                          </w:rPr>
                          <w:t>To Consider safe re-opening of the Play Area following lifting of further Covid-19 restrictions.</w:t>
                        </w:r>
                      </w:p>
                      <w:p w14:paraId="6455FA74" w14:textId="4FBE3883" w:rsidR="00D56FAC" w:rsidRPr="007A38A4" w:rsidRDefault="00D56FAC" w:rsidP="003468EA">
                        <w:pPr>
                          <w:framePr w:hSpace="180" w:wrap="around" w:vAnchor="text" w:hAnchor="text" w:y="1"/>
                          <w:spacing w:line="254" w:lineRule="auto"/>
                          <w:suppressOverlap/>
                          <w:rPr>
                            <w:bCs/>
                            <w:sz w:val="24"/>
                            <w:szCs w:val="24"/>
                          </w:rPr>
                        </w:pPr>
                        <w:r w:rsidRPr="007A38A4">
                          <w:rPr>
                            <w:bCs/>
                            <w:sz w:val="24"/>
                            <w:szCs w:val="24"/>
                          </w:rPr>
                          <w:t xml:space="preserve">This item was </w:t>
                        </w:r>
                        <w:r w:rsidR="00A62D93" w:rsidRPr="007A38A4">
                          <w:rPr>
                            <w:bCs/>
                            <w:sz w:val="24"/>
                            <w:szCs w:val="24"/>
                          </w:rPr>
                          <w:t xml:space="preserve">not discussed and is deferred to email consultation </w:t>
                        </w:r>
                        <w:r w:rsidR="00933C74">
                          <w:rPr>
                            <w:bCs/>
                            <w:sz w:val="24"/>
                            <w:szCs w:val="24"/>
                          </w:rPr>
                          <w:t xml:space="preserve">with the Council and action under the Clerk’s delegated powers. </w:t>
                        </w:r>
                        <w:r w:rsidR="00176010" w:rsidRPr="007A38A4">
                          <w:rPr>
                            <w:bCs/>
                            <w:sz w:val="24"/>
                            <w:szCs w:val="24"/>
                          </w:rPr>
                          <w:t xml:space="preserve">  </w:t>
                        </w:r>
                      </w:p>
                      <w:p w14:paraId="1585217E" w14:textId="57A8085F" w:rsidR="00176010" w:rsidRPr="007A38A4" w:rsidRDefault="00176010" w:rsidP="003468EA">
                        <w:pPr>
                          <w:framePr w:hSpace="180" w:wrap="around" w:vAnchor="text" w:hAnchor="text" w:y="1"/>
                          <w:spacing w:line="254" w:lineRule="auto"/>
                          <w:suppressOverlap/>
                          <w:rPr>
                            <w:rFonts w:eastAsia="Times New Roman" w:cs="Times New Roman"/>
                            <w:b/>
                            <w:color w:val="000000"/>
                            <w:sz w:val="24"/>
                            <w:szCs w:val="24"/>
                            <w:lang w:eastAsia="en-GB"/>
                          </w:rPr>
                        </w:pPr>
                        <w:r w:rsidRPr="007A38A4">
                          <w:rPr>
                            <w:bCs/>
                            <w:sz w:val="24"/>
                            <w:szCs w:val="24"/>
                          </w:rPr>
                          <w:t xml:space="preserve">   </w:t>
                        </w:r>
                      </w:p>
                      <w:p w14:paraId="2F628CC8" w14:textId="422B7345" w:rsidR="00176010" w:rsidRPr="007A38A4" w:rsidRDefault="00176010" w:rsidP="003468EA">
                        <w:pPr>
                          <w:framePr w:hSpace="180" w:wrap="around" w:vAnchor="text" w:hAnchor="text" w:y="1"/>
                          <w:spacing w:line="254" w:lineRule="auto"/>
                          <w:suppressOverlap/>
                          <w:rPr>
                            <w:rFonts w:eastAsia="Times New Roman" w:cs="Times New Roman"/>
                            <w:b/>
                            <w:color w:val="000000"/>
                            <w:sz w:val="24"/>
                            <w:szCs w:val="24"/>
                            <w:lang w:eastAsia="en-GB"/>
                          </w:rPr>
                        </w:pPr>
                        <w:r w:rsidRPr="007A38A4">
                          <w:rPr>
                            <w:rFonts w:eastAsia="Times New Roman" w:cs="Times New Roman"/>
                            <w:b/>
                            <w:color w:val="000000"/>
                            <w:sz w:val="24"/>
                            <w:szCs w:val="24"/>
                            <w:lang w:eastAsia="en-GB"/>
                          </w:rPr>
                          <w:t>21.2</w:t>
                        </w:r>
                        <w:r w:rsidR="00BA69E1" w:rsidRPr="007A38A4">
                          <w:rPr>
                            <w:rFonts w:eastAsia="Times New Roman" w:cs="Times New Roman"/>
                            <w:b/>
                            <w:color w:val="000000"/>
                            <w:sz w:val="24"/>
                            <w:szCs w:val="24"/>
                            <w:lang w:eastAsia="en-GB"/>
                          </w:rPr>
                          <w:t>2</w:t>
                        </w:r>
                        <w:r w:rsidRPr="007A38A4">
                          <w:rPr>
                            <w:rFonts w:eastAsia="Times New Roman" w:cs="Times New Roman"/>
                            <w:b/>
                            <w:color w:val="000000"/>
                            <w:sz w:val="24"/>
                            <w:szCs w:val="24"/>
                            <w:lang w:eastAsia="en-GB"/>
                          </w:rPr>
                          <w:t xml:space="preserve">. Approve Payments, Receipts and Quotes </w:t>
                        </w:r>
                      </w:p>
                      <w:p w14:paraId="318EA02C" w14:textId="77777777" w:rsidR="00690583" w:rsidRPr="007A38A4" w:rsidRDefault="00690583" w:rsidP="003468EA">
                        <w:pPr>
                          <w:framePr w:hSpace="180" w:wrap="around" w:vAnchor="text" w:hAnchor="text" w:y="1"/>
                          <w:spacing w:line="254" w:lineRule="auto"/>
                          <w:suppressOverlap/>
                          <w:rPr>
                            <w:rFonts w:eastAsia="Times New Roman" w:cs="Times New Roman"/>
                            <w:b/>
                            <w:iCs/>
                            <w:sz w:val="24"/>
                            <w:szCs w:val="24"/>
                            <w:lang w:eastAsia="en-GB"/>
                          </w:rPr>
                        </w:pPr>
                      </w:p>
                      <w:p w14:paraId="72BF9C5C" w14:textId="3039B983" w:rsidR="00176010" w:rsidRPr="007A38A4" w:rsidRDefault="00BA69E1" w:rsidP="003468EA">
                        <w:pPr>
                          <w:framePr w:hSpace="180" w:wrap="around" w:vAnchor="text" w:hAnchor="text" w:y="1"/>
                          <w:spacing w:line="254" w:lineRule="auto"/>
                          <w:suppressOverlap/>
                          <w:rPr>
                            <w:rFonts w:eastAsia="Times New Roman" w:cs="Times New Roman"/>
                            <w:b/>
                            <w:color w:val="000000"/>
                            <w:sz w:val="24"/>
                            <w:szCs w:val="24"/>
                            <w:lang w:eastAsia="en-GB"/>
                          </w:rPr>
                        </w:pPr>
                        <w:r w:rsidRPr="007A38A4">
                          <w:rPr>
                            <w:rFonts w:eastAsia="Times New Roman" w:cs="Times New Roman"/>
                            <w:b/>
                            <w:iCs/>
                            <w:sz w:val="24"/>
                            <w:szCs w:val="24"/>
                            <w:lang w:eastAsia="en-GB"/>
                          </w:rPr>
                          <w:t xml:space="preserve">21.22.1. </w:t>
                        </w:r>
                        <w:r w:rsidR="00176010" w:rsidRPr="007A38A4">
                          <w:rPr>
                            <w:rFonts w:eastAsia="Times New Roman" w:cs="Times New Roman"/>
                            <w:b/>
                            <w:iCs/>
                            <w:sz w:val="24"/>
                            <w:szCs w:val="24"/>
                            <w:lang w:eastAsia="en-GB"/>
                          </w:rPr>
                          <w:t>To Receive Year to Date Reconciled Payments, Receipts and Approve Purchases</w:t>
                        </w:r>
                      </w:p>
                      <w:p w14:paraId="3BDE6F1B" w14:textId="77777777" w:rsidR="00176010" w:rsidRPr="007A38A4" w:rsidRDefault="00176010" w:rsidP="003468EA">
                        <w:pPr>
                          <w:framePr w:hSpace="180" w:wrap="around" w:vAnchor="text" w:hAnchor="text" w:y="1"/>
                          <w:widowControl w:val="0"/>
                          <w:tabs>
                            <w:tab w:val="left" w:pos="360"/>
                            <w:tab w:val="left" w:pos="1440"/>
                            <w:tab w:val="left" w:pos="1800"/>
                          </w:tabs>
                          <w:suppressOverlap/>
                          <w:rPr>
                            <w:rFonts w:eastAsia="Times New Roman" w:cs="Times New Roman"/>
                            <w:sz w:val="24"/>
                            <w:szCs w:val="24"/>
                            <w:lang w:eastAsia="en-GB"/>
                          </w:rPr>
                        </w:pPr>
                        <w:r w:rsidRPr="007A38A4">
                          <w:rPr>
                            <w:rFonts w:eastAsia="Times New Roman" w:cs="Times New Roman"/>
                            <w:sz w:val="24"/>
                            <w:szCs w:val="24"/>
                            <w:lang w:eastAsia="en-GB"/>
                          </w:rPr>
                          <w:t xml:space="preserve">The reconciled bank statement showing transactions between 30.4.20 and 28.05.20 </w:t>
                        </w:r>
                      </w:p>
                      <w:p w14:paraId="5F59380C" w14:textId="77777777" w:rsidR="00176010" w:rsidRPr="007A38A4" w:rsidRDefault="00176010" w:rsidP="003468EA">
                        <w:pPr>
                          <w:framePr w:hSpace="180" w:wrap="around" w:vAnchor="text" w:hAnchor="text" w:y="1"/>
                          <w:widowControl w:val="0"/>
                          <w:tabs>
                            <w:tab w:val="left" w:pos="360"/>
                            <w:tab w:val="left" w:pos="1440"/>
                            <w:tab w:val="left" w:pos="1800"/>
                          </w:tabs>
                          <w:suppressOverlap/>
                          <w:rPr>
                            <w:rFonts w:eastAsia="Times New Roman" w:cs="Times New Roman"/>
                            <w:sz w:val="24"/>
                            <w:szCs w:val="24"/>
                            <w:lang w:eastAsia="en-GB"/>
                          </w:rPr>
                        </w:pPr>
                        <w:r w:rsidRPr="007A38A4">
                          <w:rPr>
                            <w:rFonts w:eastAsia="Times New Roman" w:cs="Times New Roman"/>
                            <w:sz w:val="24"/>
                            <w:szCs w:val="24"/>
                            <w:lang w:eastAsia="en-GB"/>
                          </w:rPr>
                          <w:t xml:space="preserve">accounting year to date statement, payments schedule and invoices were circulated </w:t>
                        </w:r>
                      </w:p>
                      <w:p w14:paraId="2A580D1D" w14:textId="77777777" w:rsidR="00404441" w:rsidRPr="007A38A4" w:rsidRDefault="00176010" w:rsidP="003468EA">
                        <w:pPr>
                          <w:framePr w:hSpace="180" w:wrap="around" w:vAnchor="text" w:hAnchor="text" w:y="1"/>
                          <w:widowControl w:val="0"/>
                          <w:tabs>
                            <w:tab w:val="left" w:pos="360"/>
                            <w:tab w:val="left" w:pos="1440"/>
                            <w:tab w:val="left" w:pos="1800"/>
                          </w:tabs>
                          <w:suppressOverlap/>
                          <w:rPr>
                            <w:rFonts w:eastAsia="Times New Roman" w:cs="Times New Roman"/>
                            <w:sz w:val="24"/>
                            <w:szCs w:val="24"/>
                            <w:lang w:eastAsia="en-GB"/>
                          </w:rPr>
                        </w:pPr>
                        <w:r w:rsidRPr="007A38A4">
                          <w:rPr>
                            <w:rFonts w:eastAsia="Times New Roman" w:cs="Times New Roman"/>
                            <w:sz w:val="24"/>
                            <w:szCs w:val="24"/>
                            <w:lang w:eastAsia="en-GB"/>
                          </w:rPr>
                          <w:t xml:space="preserve">before the meeting. </w:t>
                        </w:r>
                      </w:p>
                      <w:p w14:paraId="5A74BF6C" w14:textId="2D422FCA" w:rsidR="00176010" w:rsidRDefault="00176010"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7A38A4">
                          <w:rPr>
                            <w:rFonts w:eastAsia="Times New Roman" w:cs="Times New Roman"/>
                            <w:b/>
                            <w:sz w:val="24"/>
                            <w:szCs w:val="24"/>
                            <w:lang w:eastAsia="en-GB"/>
                          </w:rPr>
                          <w:t xml:space="preserve">RESOLVED </w:t>
                        </w:r>
                        <w:r w:rsidRPr="007A38A4">
                          <w:rPr>
                            <w:rFonts w:eastAsia="Times New Roman" w:cs="Times New Roman"/>
                            <w:bCs/>
                            <w:sz w:val="24"/>
                            <w:szCs w:val="24"/>
                            <w:lang w:eastAsia="en-GB"/>
                          </w:rPr>
                          <w:t>that</w:t>
                        </w:r>
                        <w:r w:rsidRPr="007A38A4">
                          <w:rPr>
                            <w:rFonts w:eastAsia="Times New Roman" w:cs="Times New Roman"/>
                            <w:b/>
                            <w:sz w:val="24"/>
                            <w:szCs w:val="24"/>
                            <w:lang w:eastAsia="en-GB"/>
                          </w:rPr>
                          <w:t xml:space="preserve"> </w:t>
                        </w:r>
                        <w:r w:rsidRPr="007A38A4">
                          <w:rPr>
                            <w:rFonts w:eastAsia="Times New Roman" w:cs="Times New Roman"/>
                            <w:sz w:val="24"/>
                            <w:szCs w:val="24"/>
                            <w:lang w:eastAsia="en-GB"/>
                          </w:rPr>
                          <w:t xml:space="preserve">the </w:t>
                        </w:r>
                        <w:r w:rsidR="006B2E07">
                          <w:rPr>
                            <w:rFonts w:eastAsia="Times New Roman" w:cs="Times New Roman"/>
                            <w:sz w:val="24"/>
                            <w:szCs w:val="24"/>
                            <w:lang w:eastAsia="en-GB"/>
                          </w:rPr>
                          <w:t xml:space="preserve">following </w:t>
                        </w:r>
                        <w:r w:rsidRPr="007A38A4">
                          <w:rPr>
                            <w:rFonts w:eastAsia="Times New Roman" w:cs="Times New Roman"/>
                            <w:sz w:val="24"/>
                            <w:szCs w:val="24"/>
                            <w:lang w:eastAsia="en-GB"/>
                          </w:rPr>
                          <w:t xml:space="preserve">payments totalling </w:t>
                        </w:r>
                        <w:r w:rsidRPr="007A38A4">
                          <w:rPr>
                            <w:rFonts w:eastAsia="Times New Roman" w:cs="Times New Roman"/>
                            <w:b/>
                            <w:sz w:val="24"/>
                            <w:szCs w:val="24"/>
                            <w:lang w:eastAsia="en-GB"/>
                          </w:rPr>
                          <w:t>£2,765.78</w:t>
                        </w:r>
                        <w:r w:rsidRPr="007A38A4">
                          <w:rPr>
                            <w:rFonts w:eastAsia="Times New Roman" w:cs="Times New Roman"/>
                            <w:b/>
                            <w:i/>
                            <w:sz w:val="24"/>
                            <w:szCs w:val="24"/>
                            <w:lang w:eastAsia="en-GB"/>
                          </w:rPr>
                          <w:t xml:space="preserve"> </w:t>
                        </w:r>
                        <w:r w:rsidRPr="007A38A4">
                          <w:rPr>
                            <w:rFonts w:eastAsia="Times New Roman" w:cs="Times New Roman"/>
                            <w:sz w:val="24"/>
                            <w:szCs w:val="24"/>
                            <w:lang w:eastAsia="en-GB"/>
                          </w:rPr>
                          <w:t xml:space="preserve">be </w:t>
                        </w:r>
                        <w:r w:rsidRPr="007A38A4">
                          <w:rPr>
                            <w:rFonts w:eastAsia="Times New Roman" w:cs="Times New Roman"/>
                            <w:b/>
                            <w:sz w:val="24"/>
                            <w:szCs w:val="24"/>
                            <w:lang w:eastAsia="en-GB"/>
                          </w:rPr>
                          <w:t>APPROVED</w:t>
                        </w:r>
                        <w:r w:rsidR="00BA69E1" w:rsidRPr="007A38A4">
                          <w:rPr>
                            <w:rFonts w:eastAsia="Times New Roman" w:cs="Times New Roman"/>
                            <w:b/>
                            <w:sz w:val="24"/>
                            <w:szCs w:val="24"/>
                            <w:lang w:eastAsia="en-GB"/>
                          </w:rPr>
                          <w:t xml:space="preserve"> </w:t>
                        </w:r>
                        <w:r w:rsidR="00BA69E1" w:rsidRPr="007A38A4">
                          <w:rPr>
                            <w:rFonts w:eastAsia="Times New Roman" w:cs="Times New Roman"/>
                            <w:bCs/>
                            <w:sz w:val="24"/>
                            <w:szCs w:val="24"/>
                            <w:lang w:eastAsia="en-GB"/>
                          </w:rPr>
                          <w:t>and to</w:t>
                        </w:r>
                        <w:r w:rsidR="00BA69E1" w:rsidRPr="007A38A4">
                          <w:rPr>
                            <w:rFonts w:eastAsia="Times New Roman" w:cs="Times New Roman"/>
                            <w:b/>
                            <w:sz w:val="24"/>
                            <w:szCs w:val="24"/>
                            <w:lang w:eastAsia="en-GB"/>
                          </w:rPr>
                          <w:t xml:space="preserve"> </w:t>
                        </w:r>
                        <w:r w:rsidRPr="007A38A4">
                          <w:rPr>
                            <w:rFonts w:eastAsia="Times New Roman" w:cs="Times New Roman"/>
                            <w:b/>
                            <w:sz w:val="24"/>
                            <w:szCs w:val="24"/>
                            <w:lang w:eastAsia="en-GB"/>
                          </w:rPr>
                          <w:t xml:space="preserve">RATIFY </w:t>
                        </w:r>
                        <w:r w:rsidRPr="007A38A4">
                          <w:rPr>
                            <w:rFonts w:eastAsia="Times New Roman" w:cs="Times New Roman"/>
                            <w:bCs/>
                            <w:sz w:val="24"/>
                            <w:szCs w:val="24"/>
                            <w:lang w:eastAsia="en-GB"/>
                          </w:rPr>
                          <w:t xml:space="preserve">the payment of </w:t>
                        </w:r>
                        <w:r w:rsidRPr="007A38A4">
                          <w:rPr>
                            <w:rFonts w:eastAsia="Times New Roman" w:cs="Times New Roman"/>
                            <w:b/>
                            <w:sz w:val="24"/>
                            <w:szCs w:val="24"/>
                            <w:lang w:eastAsia="en-GB"/>
                          </w:rPr>
                          <w:t>£770.33</w:t>
                        </w:r>
                        <w:r w:rsidRPr="007A38A4">
                          <w:rPr>
                            <w:rFonts w:eastAsia="Times New Roman" w:cs="Times New Roman"/>
                            <w:bCs/>
                            <w:sz w:val="24"/>
                            <w:szCs w:val="24"/>
                            <w:lang w:eastAsia="en-GB"/>
                          </w:rPr>
                          <w:t xml:space="preserve"> gross for the Council’s 2020/21 insurance renewal.</w:t>
                        </w:r>
                      </w:p>
                      <w:p w14:paraId="52471FF6" w14:textId="0DA212F0" w:rsidR="00D64273" w:rsidRDefault="00D64273"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p>
                      <w:p w14:paraId="1DBD2A40" w14:textId="77777777" w:rsidR="00D64273" w:rsidRDefault="00D64273"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p>
                      <w:tbl>
                        <w:tblPr>
                          <w:tblStyle w:val="TableGrid"/>
                          <w:tblW w:w="0" w:type="auto"/>
                          <w:tblInd w:w="0" w:type="dxa"/>
                          <w:tblLook w:val="04A0" w:firstRow="1" w:lastRow="0" w:firstColumn="1" w:lastColumn="0" w:noHBand="0" w:noVBand="1"/>
                        </w:tblPr>
                        <w:tblGrid>
                          <w:gridCol w:w="2478"/>
                          <w:gridCol w:w="4672"/>
                          <w:gridCol w:w="2478"/>
                        </w:tblGrid>
                        <w:tr w:rsidR="00CF7A94" w:rsidRPr="00CF7A94" w14:paraId="7D7583E9" w14:textId="77777777" w:rsidTr="00CF7A94">
                          <w:tc>
                            <w:tcPr>
                              <w:tcW w:w="2478" w:type="dxa"/>
                            </w:tcPr>
                            <w:p w14:paraId="5D8DBA25" w14:textId="256575EA"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
                                  <w:sz w:val="24"/>
                                  <w:szCs w:val="24"/>
                                  <w:lang w:eastAsia="en-GB"/>
                                </w:rPr>
                              </w:pPr>
                              <w:r w:rsidRPr="00CF7A94">
                                <w:rPr>
                                  <w:rFonts w:eastAsia="Times New Roman" w:cs="Times New Roman"/>
                                  <w:b/>
                                  <w:sz w:val="24"/>
                                  <w:szCs w:val="24"/>
                                  <w:lang w:eastAsia="en-GB"/>
                                </w:rPr>
                                <w:t>Payee</w:t>
                              </w:r>
                            </w:p>
                          </w:tc>
                          <w:tc>
                            <w:tcPr>
                              <w:tcW w:w="4672" w:type="dxa"/>
                            </w:tcPr>
                            <w:p w14:paraId="212B0811" w14:textId="70F093F6"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
                                  <w:sz w:val="24"/>
                                  <w:szCs w:val="24"/>
                                  <w:lang w:eastAsia="en-GB"/>
                                </w:rPr>
                              </w:pPr>
                              <w:r w:rsidRPr="00CF7A94">
                                <w:rPr>
                                  <w:rFonts w:eastAsia="Times New Roman" w:cs="Times New Roman"/>
                                  <w:b/>
                                  <w:sz w:val="24"/>
                                  <w:szCs w:val="24"/>
                                  <w:lang w:eastAsia="en-GB"/>
                                </w:rPr>
                                <w:t>Details</w:t>
                              </w:r>
                            </w:p>
                          </w:tc>
                          <w:tc>
                            <w:tcPr>
                              <w:tcW w:w="2478" w:type="dxa"/>
                            </w:tcPr>
                            <w:p w14:paraId="0AE139DD" w14:textId="0475D732"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
                                  <w:sz w:val="24"/>
                                  <w:szCs w:val="24"/>
                                  <w:lang w:eastAsia="en-GB"/>
                                </w:rPr>
                              </w:pPr>
                              <w:r w:rsidRPr="00CF7A94">
                                <w:rPr>
                                  <w:rFonts w:eastAsia="Times New Roman" w:cs="Times New Roman"/>
                                  <w:b/>
                                  <w:sz w:val="24"/>
                                  <w:szCs w:val="24"/>
                                  <w:lang w:eastAsia="en-GB"/>
                                </w:rPr>
                                <w:t>Amount</w:t>
                              </w:r>
                            </w:p>
                          </w:tc>
                        </w:tr>
                        <w:tr w:rsidR="00CF7A94" w:rsidRPr="00CF7A94" w14:paraId="2E7CFD17" w14:textId="77777777" w:rsidTr="00CF7A94">
                          <w:tc>
                            <w:tcPr>
                              <w:tcW w:w="2478" w:type="dxa"/>
                            </w:tcPr>
                            <w:p w14:paraId="17A29B23" w14:textId="0BE9999B"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Z Savill</w:t>
                              </w:r>
                            </w:p>
                          </w:tc>
                          <w:tc>
                            <w:tcPr>
                              <w:tcW w:w="4672" w:type="dxa"/>
                            </w:tcPr>
                            <w:p w14:paraId="54264DB4" w14:textId="77512127"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June salary &amp; expenses</w:t>
                              </w:r>
                            </w:p>
                          </w:tc>
                          <w:tc>
                            <w:tcPr>
                              <w:tcW w:w="2478" w:type="dxa"/>
                            </w:tcPr>
                            <w:p w14:paraId="5C7FD0E0" w14:textId="6F284355"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proofErr w:type="gramStart"/>
                              <w:r w:rsidRPr="00CF7A94">
                                <w:rPr>
                                  <w:rFonts w:eastAsia="Times New Roman" w:cs="Times New Roman"/>
                                  <w:bCs/>
                                  <w:sz w:val="24"/>
                                  <w:szCs w:val="24"/>
                                  <w:lang w:eastAsia="en-GB"/>
                                </w:rPr>
                                <w:t>£  1159</w:t>
                              </w:r>
                              <w:proofErr w:type="gramEnd"/>
                              <w:r w:rsidRPr="00CF7A94">
                                <w:rPr>
                                  <w:rFonts w:eastAsia="Times New Roman" w:cs="Times New Roman"/>
                                  <w:bCs/>
                                  <w:sz w:val="24"/>
                                  <w:szCs w:val="24"/>
                                  <w:lang w:eastAsia="en-GB"/>
                                </w:rPr>
                                <w:t>.46</w:t>
                              </w:r>
                            </w:p>
                          </w:tc>
                        </w:tr>
                        <w:tr w:rsidR="00CF7A94" w:rsidRPr="00CF7A94" w14:paraId="77EB7395" w14:textId="77777777" w:rsidTr="00CF7A94">
                          <w:tc>
                            <w:tcPr>
                              <w:tcW w:w="2478" w:type="dxa"/>
                            </w:tcPr>
                            <w:p w14:paraId="6156BD53" w14:textId="13BAE2BD"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NEST</w:t>
                              </w:r>
                            </w:p>
                          </w:tc>
                          <w:tc>
                            <w:tcPr>
                              <w:tcW w:w="4672" w:type="dxa"/>
                            </w:tcPr>
                            <w:p w14:paraId="57A9F0BE" w14:textId="250576BA"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Pension June 2020</w:t>
                              </w:r>
                            </w:p>
                          </w:tc>
                          <w:tc>
                            <w:tcPr>
                              <w:tcW w:w="2478" w:type="dxa"/>
                            </w:tcPr>
                            <w:p w14:paraId="2D858FD4" w14:textId="13479D8F"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       47.37</w:t>
                              </w:r>
                            </w:p>
                          </w:tc>
                        </w:tr>
                        <w:tr w:rsidR="00CF7A94" w:rsidRPr="00CF7A94" w14:paraId="64A59AC5" w14:textId="77777777" w:rsidTr="00CF7A94">
                          <w:tc>
                            <w:tcPr>
                              <w:tcW w:w="2478" w:type="dxa"/>
                            </w:tcPr>
                            <w:p w14:paraId="7ABEA524" w14:textId="3A718CA3"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NEST</w:t>
                              </w:r>
                            </w:p>
                          </w:tc>
                          <w:tc>
                            <w:tcPr>
                              <w:tcW w:w="4672" w:type="dxa"/>
                            </w:tcPr>
                            <w:p w14:paraId="7ED25AB3" w14:textId="18523F0D"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Pension May 2020</w:t>
                              </w:r>
                            </w:p>
                          </w:tc>
                          <w:tc>
                            <w:tcPr>
                              <w:tcW w:w="2478" w:type="dxa"/>
                            </w:tcPr>
                            <w:p w14:paraId="66EE7258" w14:textId="18E16D6E"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       53.81</w:t>
                              </w:r>
                            </w:p>
                          </w:tc>
                        </w:tr>
                        <w:tr w:rsidR="00CF7A94" w:rsidRPr="00CF7A94" w14:paraId="60FE16FD" w14:textId="77777777" w:rsidTr="00CF7A94">
                          <w:tc>
                            <w:tcPr>
                              <w:tcW w:w="2478" w:type="dxa"/>
                            </w:tcPr>
                            <w:p w14:paraId="73B4648B" w14:textId="61F5F3EC"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HMRC</w:t>
                              </w:r>
                            </w:p>
                          </w:tc>
                          <w:tc>
                            <w:tcPr>
                              <w:tcW w:w="4672" w:type="dxa"/>
                            </w:tcPr>
                            <w:p w14:paraId="6A822014" w14:textId="790BA9B4"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Q1 PAYE 2020</w:t>
                              </w:r>
                            </w:p>
                          </w:tc>
                          <w:tc>
                            <w:tcPr>
                              <w:tcW w:w="2478" w:type="dxa"/>
                            </w:tcPr>
                            <w:p w14:paraId="1D159B93" w14:textId="15E2F2B3"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     565 14</w:t>
                              </w:r>
                            </w:p>
                          </w:tc>
                        </w:tr>
                        <w:tr w:rsidR="00CF7A94" w:rsidRPr="00CF7A94" w14:paraId="159EF995" w14:textId="77777777" w:rsidTr="00CF7A94">
                          <w:tc>
                            <w:tcPr>
                              <w:tcW w:w="2478" w:type="dxa"/>
                            </w:tcPr>
                            <w:p w14:paraId="2A900D2B" w14:textId="61C18CBC"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T J Manvell</w:t>
                              </w:r>
                            </w:p>
                          </w:tc>
                          <w:tc>
                            <w:tcPr>
                              <w:tcW w:w="4672" w:type="dxa"/>
                            </w:tcPr>
                            <w:p w14:paraId="7355FEFD" w14:textId="1644951D"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Invoice 51-</w:t>
                              </w:r>
                              <w:r>
                                <w:rPr>
                                  <w:rFonts w:eastAsia="Times New Roman" w:cs="Times New Roman"/>
                                  <w:bCs/>
                                  <w:sz w:val="24"/>
                                  <w:szCs w:val="24"/>
                                  <w:lang w:eastAsia="en-GB"/>
                                </w:rPr>
                                <w:t xml:space="preserve">recreation equipment repairs </w:t>
                              </w:r>
                            </w:p>
                          </w:tc>
                          <w:tc>
                            <w:tcPr>
                              <w:tcW w:w="2478" w:type="dxa"/>
                            </w:tcPr>
                            <w:p w14:paraId="45241DFB" w14:textId="40295862"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r w:rsidRPr="00CF7A94">
                                <w:rPr>
                                  <w:rFonts w:eastAsia="Times New Roman" w:cs="Times New Roman"/>
                                  <w:bCs/>
                                  <w:sz w:val="24"/>
                                  <w:szCs w:val="24"/>
                                  <w:lang w:eastAsia="en-GB"/>
                                </w:rPr>
                                <w:t>£      940.00</w:t>
                              </w:r>
                            </w:p>
                          </w:tc>
                        </w:tr>
                        <w:tr w:rsidR="00CF7A94" w:rsidRPr="00CF7A94" w14:paraId="33322817" w14:textId="77777777" w:rsidTr="00CF7A94">
                          <w:tc>
                            <w:tcPr>
                              <w:tcW w:w="2478" w:type="dxa"/>
                            </w:tcPr>
                            <w:p w14:paraId="778DF075" w14:textId="219A086E"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
                                  <w:sz w:val="24"/>
                                  <w:szCs w:val="24"/>
                                  <w:lang w:eastAsia="en-GB"/>
                                </w:rPr>
                              </w:pPr>
                              <w:r>
                                <w:rPr>
                                  <w:rFonts w:eastAsia="Times New Roman" w:cs="Times New Roman"/>
                                  <w:b/>
                                  <w:sz w:val="24"/>
                                  <w:szCs w:val="24"/>
                                  <w:lang w:eastAsia="en-GB"/>
                                </w:rPr>
                                <w:t>Total</w:t>
                              </w:r>
                            </w:p>
                          </w:tc>
                          <w:tc>
                            <w:tcPr>
                              <w:tcW w:w="4672" w:type="dxa"/>
                            </w:tcPr>
                            <w:p w14:paraId="1B4EB9D5" w14:textId="77777777"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
                                  <w:sz w:val="24"/>
                                  <w:szCs w:val="24"/>
                                  <w:lang w:eastAsia="en-GB"/>
                                </w:rPr>
                              </w:pPr>
                            </w:p>
                          </w:tc>
                          <w:tc>
                            <w:tcPr>
                              <w:tcW w:w="2478" w:type="dxa"/>
                            </w:tcPr>
                            <w:p w14:paraId="363BE7A3" w14:textId="0D3087E3" w:rsidR="00CF7A94" w:rsidRPr="00CF7A94" w:rsidRDefault="00CF7A94" w:rsidP="003468EA">
                              <w:pPr>
                                <w:framePr w:hSpace="180" w:wrap="around" w:vAnchor="text" w:hAnchor="text" w:y="1"/>
                                <w:widowControl w:val="0"/>
                                <w:tabs>
                                  <w:tab w:val="left" w:pos="360"/>
                                  <w:tab w:val="left" w:pos="1440"/>
                                  <w:tab w:val="left" w:pos="1800"/>
                                </w:tabs>
                                <w:suppressOverlap/>
                                <w:rPr>
                                  <w:rFonts w:eastAsia="Times New Roman" w:cs="Times New Roman"/>
                                  <w:b/>
                                  <w:sz w:val="24"/>
                                  <w:szCs w:val="24"/>
                                  <w:lang w:eastAsia="en-GB"/>
                                </w:rPr>
                              </w:pPr>
                              <w:r w:rsidRPr="00CF7A94">
                                <w:rPr>
                                  <w:rFonts w:eastAsia="Times New Roman" w:cs="Times New Roman"/>
                                  <w:b/>
                                  <w:sz w:val="24"/>
                                  <w:szCs w:val="24"/>
                                  <w:lang w:eastAsia="en-GB"/>
                                </w:rPr>
                                <w:t>£    2765.78</w:t>
                              </w:r>
                            </w:p>
                          </w:tc>
                        </w:tr>
                      </w:tbl>
                      <w:p w14:paraId="236AC79B" w14:textId="77777777" w:rsidR="00D64273" w:rsidRPr="00CF7A94" w:rsidRDefault="00D64273" w:rsidP="003468EA">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p>
                      <w:p w14:paraId="7E2E4916" w14:textId="77777777" w:rsidR="00176010" w:rsidRPr="007A38A4" w:rsidRDefault="00176010" w:rsidP="003468EA">
                        <w:pPr>
                          <w:keepNext/>
                          <w:framePr w:hSpace="180" w:wrap="around" w:vAnchor="text" w:hAnchor="text" w:y="1"/>
                          <w:tabs>
                            <w:tab w:val="left" w:pos="360"/>
                            <w:tab w:val="left" w:pos="1440"/>
                            <w:tab w:val="left" w:pos="1800"/>
                          </w:tabs>
                          <w:suppressOverlap/>
                          <w:outlineLvl w:val="2"/>
                          <w:rPr>
                            <w:rFonts w:eastAsia="Times New Roman" w:cs="Times New Roman"/>
                            <w:sz w:val="24"/>
                            <w:szCs w:val="24"/>
                            <w:lang w:eastAsia="en-GB"/>
                          </w:rPr>
                        </w:pPr>
                        <w:r w:rsidRPr="007A38A4">
                          <w:rPr>
                            <w:rFonts w:eastAsia="Times New Roman" w:cs="Times New Roman"/>
                            <w:sz w:val="24"/>
                            <w:szCs w:val="24"/>
                            <w:lang w:eastAsia="en-GB"/>
                          </w:rPr>
                          <w:t xml:space="preserve">Councillors </w:t>
                        </w:r>
                        <w:r w:rsidRPr="007A38A4">
                          <w:rPr>
                            <w:rFonts w:eastAsia="Times New Roman" w:cs="Times New Roman"/>
                            <w:b/>
                            <w:sz w:val="24"/>
                            <w:szCs w:val="24"/>
                            <w:lang w:eastAsia="en-GB"/>
                          </w:rPr>
                          <w:t>RESOLVED</w:t>
                        </w:r>
                        <w:r w:rsidRPr="007A38A4">
                          <w:rPr>
                            <w:rFonts w:eastAsia="Times New Roman" w:cs="Times New Roman"/>
                            <w:sz w:val="24"/>
                            <w:szCs w:val="24"/>
                            <w:lang w:eastAsia="en-GB"/>
                          </w:rPr>
                          <w:t xml:space="preserve"> to </w:t>
                        </w:r>
                        <w:r w:rsidRPr="007A38A4">
                          <w:rPr>
                            <w:rFonts w:eastAsia="Times New Roman" w:cs="Times New Roman"/>
                            <w:b/>
                            <w:bCs/>
                            <w:sz w:val="24"/>
                            <w:szCs w:val="24"/>
                            <w:lang w:eastAsia="en-GB"/>
                          </w:rPr>
                          <w:t xml:space="preserve">AGREE </w:t>
                        </w:r>
                        <w:r w:rsidRPr="007A38A4">
                          <w:rPr>
                            <w:rFonts w:eastAsia="Times New Roman" w:cs="Times New Roman"/>
                            <w:sz w:val="24"/>
                            <w:szCs w:val="24"/>
                            <w:lang w:eastAsia="en-GB"/>
                          </w:rPr>
                          <w:t xml:space="preserve">the financial reports as follows: </w:t>
                        </w:r>
                      </w:p>
                      <w:p w14:paraId="50B6BDDD" w14:textId="77777777" w:rsidR="00176010" w:rsidRPr="007A38A4" w:rsidRDefault="00176010" w:rsidP="003468EA">
                        <w:pPr>
                          <w:keepNext/>
                          <w:framePr w:hSpace="180" w:wrap="around" w:vAnchor="text" w:hAnchor="text" w:y="1"/>
                          <w:widowControl w:val="0"/>
                          <w:tabs>
                            <w:tab w:val="left" w:pos="360"/>
                            <w:tab w:val="left" w:pos="1440"/>
                            <w:tab w:val="left" w:pos="1800"/>
                          </w:tabs>
                          <w:suppressOverlap/>
                          <w:outlineLvl w:val="5"/>
                          <w:rPr>
                            <w:b/>
                            <w:sz w:val="24"/>
                            <w:szCs w:val="24"/>
                          </w:rPr>
                        </w:pPr>
                        <w:r w:rsidRPr="007A38A4">
                          <w:rPr>
                            <w:bCs/>
                            <w:sz w:val="24"/>
                            <w:szCs w:val="24"/>
                          </w:rPr>
                          <w:t>Outstanding purchase orders</w:t>
                        </w:r>
                        <w:r w:rsidRPr="007A38A4">
                          <w:rPr>
                            <w:b/>
                            <w:sz w:val="24"/>
                            <w:szCs w:val="24"/>
                          </w:rPr>
                          <w:t xml:space="preserve">: None </w:t>
                        </w:r>
                      </w:p>
                      <w:p w14:paraId="0D9E9E48" w14:textId="77777777" w:rsidR="00176010" w:rsidRPr="007A38A4" w:rsidRDefault="00176010" w:rsidP="003468EA">
                        <w:pPr>
                          <w:keepNext/>
                          <w:framePr w:hSpace="180" w:wrap="around" w:vAnchor="text" w:hAnchor="text" w:y="1"/>
                          <w:widowControl w:val="0"/>
                          <w:tabs>
                            <w:tab w:val="left" w:pos="360"/>
                            <w:tab w:val="left" w:pos="1440"/>
                            <w:tab w:val="left" w:pos="1800"/>
                          </w:tabs>
                          <w:suppressOverlap/>
                          <w:outlineLvl w:val="5"/>
                          <w:rPr>
                            <w:b/>
                            <w:sz w:val="24"/>
                            <w:szCs w:val="24"/>
                          </w:rPr>
                        </w:pPr>
                        <w:r w:rsidRPr="007A38A4">
                          <w:rPr>
                            <w:bCs/>
                            <w:sz w:val="24"/>
                            <w:szCs w:val="24"/>
                          </w:rPr>
                          <w:t>Outstanding sales invoices</w:t>
                        </w:r>
                        <w:r w:rsidRPr="007A38A4">
                          <w:rPr>
                            <w:b/>
                            <w:sz w:val="24"/>
                            <w:szCs w:val="24"/>
                          </w:rPr>
                          <w:t xml:space="preserve"> – None </w:t>
                        </w:r>
                      </w:p>
                      <w:p w14:paraId="192ADF37" w14:textId="3B32DCED" w:rsidR="00176010" w:rsidRPr="007A38A4" w:rsidRDefault="00176010" w:rsidP="003468EA">
                        <w:pPr>
                          <w:framePr w:hSpace="180" w:wrap="around" w:vAnchor="text" w:hAnchor="text" w:y="1"/>
                          <w:ind w:right="-7"/>
                          <w:suppressOverlap/>
                          <w:rPr>
                            <w:rFonts w:eastAsia="Times New Roman" w:cs="Times New Roman"/>
                            <w:b/>
                            <w:sz w:val="24"/>
                            <w:szCs w:val="24"/>
                            <w:lang w:eastAsia="en-GB"/>
                          </w:rPr>
                        </w:pPr>
                        <w:r w:rsidRPr="007A38A4">
                          <w:rPr>
                            <w:rFonts w:eastAsia="Times New Roman" w:cs="Times New Roman"/>
                            <w:bCs/>
                            <w:sz w:val="24"/>
                            <w:szCs w:val="24"/>
                            <w:lang w:eastAsia="en-GB"/>
                          </w:rPr>
                          <w:t>Reconciled Bank Balance</w:t>
                        </w:r>
                        <w:r w:rsidRPr="007A38A4">
                          <w:rPr>
                            <w:rFonts w:eastAsia="Times New Roman" w:cs="Times New Roman"/>
                            <w:b/>
                            <w:sz w:val="24"/>
                            <w:szCs w:val="24"/>
                            <w:lang w:eastAsia="en-GB"/>
                          </w:rPr>
                          <w:t xml:space="preserve"> - £84,698.30</w:t>
                        </w:r>
                      </w:p>
                      <w:p w14:paraId="29524E95" w14:textId="559D85D7" w:rsidR="00146A64" w:rsidRPr="007A38A4" w:rsidRDefault="00146A64" w:rsidP="003468EA">
                        <w:pPr>
                          <w:framePr w:hSpace="180" w:wrap="around" w:vAnchor="text" w:hAnchor="text" w:y="1"/>
                          <w:ind w:right="-7"/>
                          <w:suppressOverlap/>
                          <w:rPr>
                            <w:rFonts w:eastAsia="Times New Roman" w:cs="Times New Roman"/>
                            <w:b/>
                            <w:sz w:val="24"/>
                            <w:szCs w:val="24"/>
                            <w:lang w:eastAsia="en-GB"/>
                          </w:rPr>
                        </w:pPr>
                      </w:p>
                      <w:p w14:paraId="3CD1059B" w14:textId="03C91C22" w:rsidR="00635D38" w:rsidRPr="007A38A4" w:rsidRDefault="00690583" w:rsidP="003468EA">
                        <w:pPr>
                          <w:keepNext/>
                          <w:framePr w:hSpace="180" w:wrap="around" w:vAnchor="text" w:hAnchor="text" w:y="1"/>
                          <w:tabs>
                            <w:tab w:val="left" w:pos="360"/>
                            <w:tab w:val="left" w:pos="1440"/>
                            <w:tab w:val="left" w:pos="1800"/>
                          </w:tabs>
                          <w:spacing w:line="254" w:lineRule="auto"/>
                          <w:suppressOverlap/>
                          <w:outlineLvl w:val="7"/>
                          <w:rPr>
                            <w:rFonts w:eastAsia="Times New Roman" w:cs="Times New Roman"/>
                            <w:b/>
                            <w:sz w:val="24"/>
                            <w:szCs w:val="24"/>
                            <w:lang w:eastAsia="en-GB"/>
                          </w:rPr>
                        </w:pPr>
                        <w:r w:rsidRPr="007A38A4">
                          <w:rPr>
                            <w:rFonts w:eastAsia="Times New Roman" w:cs="Times New Roman"/>
                            <w:b/>
                            <w:sz w:val="24"/>
                            <w:szCs w:val="24"/>
                            <w:lang w:eastAsia="en-GB"/>
                          </w:rPr>
                          <w:t xml:space="preserve">21.22.2. </w:t>
                        </w:r>
                        <w:r w:rsidR="00635D38" w:rsidRPr="007A38A4">
                          <w:rPr>
                            <w:rFonts w:eastAsia="Times New Roman" w:cs="Times New Roman"/>
                            <w:b/>
                            <w:sz w:val="24"/>
                            <w:szCs w:val="24"/>
                            <w:lang w:eastAsia="en-GB"/>
                          </w:rPr>
                          <w:t xml:space="preserve"> VAT </w:t>
                        </w:r>
                      </w:p>
                      <w:p w14:paraId="39D0CF1F" w14:textId="35AF6D0B" w:rsidR="00635D38" w:rsidRPr="007A38A4" w:rsidRDefault="00635D38" w:rsidP="003468EA">
                        <w:pPr>
                          <w:keepNext/>
                          <w:framePr w:hSpace="180" w:wrap="around" w:vAnchor="text" w:hAnchor="text" w:y="1"/>
                          <w:tabs>
                            <w:tab w:val="left" w:pos="360"/>
                            <w:tab w:val="left" w:pos="1440"/>
                            <w:tab w:val="left" w:pos="1800"/>
                          </w:tabs>
                          <w:spacing w:line="254" w:lineRule="auto"/>
                          <w:suppressOverlap/>
                          <w:outlineLvl w:val="7"/>
                          <w:rPr>
                            <w:rFonts w:eastAsia="Times New Roman" w:cs="Times New Roman"/>
                            <w:bCs/>
                            <w:sz w:val="24"/>
                            <w:szCs w:val="24"/>
                            <w:lang w:eastAsia="en-GB"/>
                          </w:rPr>
                        </w:pPr>
                        <w:r w:rsidRPr="007A38A4">
                          <w:rPr>
                            <w:rFonts w:eastAsia="Times New Roman" w:cs="Times New Roman"/>
                            <w:b/>
                            <w:sz w:val="24"/>
                            <w:szCs w:val="24"/>
                            <w:lang w:eastAsia="en-GB"/>
                          </w:rPr>
                          <w:t>RESOLVED</w:t>
                        </w:r>
                        <w:r w:rsidRPr="007A38A4">
                          <w:rPr>
                            <w:rFonts w:eastAsia="Times New Roman" w:cs="Times New Roman"/>
                            <w:bCs/>
                            <w:sz w:val="24"/>
                            <w:szCs w:val="24"/>
                            <w:lang w:eastAsia="en-GB"/>
                          </w:rPr>
                          <w:t xml:space="preserve"> to </w:t>
                        </w:r>
                        <w:r w:rsidRPr="007A38A4">
                          <w:rPr>
                            <w:rFonts w:eastAsia="Times New Roman" w:cs="Times New Roman"/>
                            <w:b/>
                            <w:sz w:val="24"/>
                            <w:szCs w:val="24"/>
                            <w:lang w:eastAsia="en-GB"/>
                          </w:rPr>
                          <w:t>NOTE</w:t>
                        </w:r>
                        <w:r w:rsidRPr="007A38A4">
                          <w:rPr>
                            <w:rFonts w:eastAsia="Times New Roman" w:cs="Times New Roman"/>
                            <w:bCs/>
                            <w:sz w:val="24"/>
                            <w:szCs w:val="24"/>
                            <w:lang w:eastAsia="en-GB"/>
                          </w:rPr>
                          <w:t xml:space="preserve"> the Q4 2019/20 VAT refund of £497.71 received 28</w:t>
                        </w:r>
                        <w:r w:rsidRPr="007A38A4">
                          <w:rPr>
                            <w:rFonts w:eastAsia="Times New Roman" w:cs="Times New Roman"/>
                            <w:bCs/>
                            <w:sz w:val="24"/>
                            <w:szCs w:val="24"/>
                            <w:vertAlign w:val="superscript"/>
                            <w:lang w:eastAsia="en-GB"/>
                          </w:rPr>
                          <w:t>th</w:t>
                        </w:r>
                        <w:r w:rsidRPr="007A38A4">
                          <w:rPr>
                            <w:rFonts w:eastAsia="Times New Roman" w:cs="Times New Roman"/>
                            <w:bCs/>
                            <w:sz w:val="24"/>
                            <w:szCs w:val="24"/>
                            <w:lang w:eastAsia="en-GB"/>
                          </w:rPr>
                          <w:t xml:space="preserve"> May 2020.</w:t>
                        </w:r>
                      </w:p>
                      <w:p w14:paraId="1AA69A80" w14:textId="77777777" w:rsidR="00635D38" w:rsidRPr="007A38A4" w:rsidRDefault="00635D38" w:rsidP="003468EA">
                        <w:pPr>
                          <w:keepNext/>
                          <w:framePr w:hSpace="180" w:wrap="around" w:vAnchor="text" w:hAnchor="text" w:y="1"/>
                          <w:tabs>
                            <w:tab w:val="left" w:pos="360"/>
                            <w:tab w:val="left" w:pos="1440"/>
                            <w:tab w:val="left" w:pos="1800"/>
                          </w:tabs>
                          <w:spacing w:line="254" w:lineRule="auto"/>
                          <w:suppressOverlap/>
                          <w:outlineLvl w:val="7"/>
                          <w:rPr>
                            <w:rFonts w:eastAsia="Times New Roman" w:cs="Times New Roman"/>
                            <w:bCs/>
                            <w:sz w:val="24"/>
                            <w:szCs w:val="24"/>
                            <w:lang w:eastAsia="en-GB"/>
                          </w:rPr>
                        </w:pPr>
                      </w:p>
                      <w:p w14:paraId="0481E9DC" w14:textId="1F33211D" w:rsidR="00635D38" w:rsidRPr="007A38A4" w:rsidRDefault="00635D38" w:rsidP="003468EA">
                        <w:pPr>
                          <w:keepNext/>
                          <w:framePr w:hSpace="180" w:wrap="around" w:vAnchor="text" w:hAnchor="text" w:y="1"/>
                          <w:tabs>
                            <w:tab w:val="left" w:pos="360"/>
                            <w:tab w:val="left" w:pos="1440"/>
                            <w:tab w:val="left" w:pos="1800"/>
                          </w:tabs>
                          <w:spacing w:line="254" w:lineRule="auto"/>
                          <w:suppressOverlap/>
                          <w:outlineLvl w:val="7"/>
                          <w:rPr>
                            <w:rFonts w:eastAsia="Times New Roman" w:cs="Times New Roman"/>
                            <w:b/>
                            <w:sz w:val="24"/>
                            <w:szCs w:val="24"/>
                            <w:lang w:eastAsia="en-GB"/>
                          </w:rPr>
                        </w:pPr>
                        <w:r w:rsidRPr="007A38A4">
                          <w:rPr>
                            <w:rFonts w:eastAsia="Times New Roman" w:cs="Times New Roman"/>
                            <w:b/>
                            <w:sz w:val="24"/>
                            <w:szCs w:val="24"/>
                            <w:lang w:eastAsia="en-GB"/>
                          </w:rPr>
                          <w:t>21.22.3. PAYE and N</w:t>
                        </w:r>
                        <w:r w:rsidR="00341874" w:rsidRPr="007A38A4">
                          <w:rPr>
                            <w:rFonts w:eastAsia="Times New Roman" w:cs="Times New Roman"/>
                            <w:b/>
                            <w:sz w:val="24"/>
                            <w:szCs w:val="24"/>
                            <w:lang w:eastAsia="en-GB"/>
                          </w:rPr>
                          <w:t>ational Insurance contributions</w:t>
                        </w:r>
                      </w:p>
                      <w:p w14:paraId="2EA25EAC" w14:textId="77777777" w:rsidR="00AB7911" w:rsidRDefault="00635D38" w:rsidP="003468EA">
                        <w:pPr>
                          <w:framePr w:hSpace="180" w:wrap="around" w:vAnchor="text" w:hAnchor="text" w:y="1"/>
                          <w:widowControl w:val="0"/>
                          <w:tabs>
                            <w:tab w:val="left" w:pos="360"/>
                            <w:tab w:val="left" w:pos="1440"/>
                            <w:tab w:val="left" w:pos="1800"/>
                          </w:tabs>
                          <w:suppressOverlap/>
                          <w:outlineLvl w:val="8"/>
                          <w:rPr>
                            <w:rFonts w:eastAsia="Times New Roman" w:cs="Times New Roman"/>
                            <w:bCs/>
                            <w:sz w:val="24"/>
                            <w:szCs w:val="24"/>
                            <w:lang w:eastAsia="en-GB"/>
                          </w:rPr>
                        </w:pPr>
                        <w:r w:rsidRPr="007A38A4">
                          <w:rPr>
                            <w:rFonts w:eastAsia="Times New Roman" w:cs="Times New Roman"/>
                            <w:b/>
                            <w:sz w:val="24"/>
                            <w:szCs w:val="24"/>
                            <w:lang w:eastAsia="en-GB"/>
                          </w:rPr>
                          <w:t>RESOLVED</w:t>
                        </w:r>
                        <w:r w:rsidRPr="007A38A4">
                          <w:rPr>
                            <w:rFonts w:eastAsia="Times New Roman" w:cs="Times New Roman"/>
                            <w:bCs/>
                            <w:sz w:val="24"/>
                            <w:szCs w:val="24"/>
                            <w:lang w:eastAsia="en-GB"/>
                          </w:rPr>
                          <w:t xml:space="preserve"> to </w:t>
                        </w:r>
                        <w:r w:rsidRPr="007A38A4">
                          <w:rPr>
                            <w:rFonts w:eastAsia="Times New Roman" w:cs="Times New Roman"/>
                            <w:b/>
                            <w:sz w:val="24"/>
                            <w:szCs w:val="24"/>
                            <w:lang w:eastAsia="en-GB"/>
                          </w:rPr>
                          <w:t>NOTE</w:t>
                        </w:r>
                        <w:r w:rsidRPr="007A38A4">
                          <w:rPr>
                            <w:rFonts w:eastAsia="Times New Roman" w:cs="Times New Roman"/>
                            <w:bCs/>
                            <w:sz w:val="24"/>
                            <w:szCs w:val="24"/>
                            <w:lang w:eastAsia="en-GB"/>
                          </w:rPr>
                          <w:t xml:space="preserve"> the Q1 20120/21 payment £565.14 </w:t>
                        </w:r>
                        <w:r w:rsidR="00AB7911">
                          <w:rPr>
                            <w:rFonts w:eastAsia="Times New Roman" w:cs="Times New Roman"/>
                            <w:bCs/>
                            <w:sz w:val="24"/>
                            <w:szCs w:val="24"/>
                            <w:lang w:eastAsia="en-GB"/>
                          </w:rPr>
                          <w:t xml:space="preserve">approved under minute ref: 21.22.1. </w:t>
                        </w:r>
                      </w:p>
                      <w:p w14:paraId="6C662748" w14:textId="77777777" w:rsidR="00341874" w:rsidRPr="007A38A4" w:rsidRDefault="00341874" w:rsidP="003468EA">
                        <w:pPr>
                          <w:framePr w:hSpace="180" w:wrap="around" w:vAnchor="text" w:hAnchor="text" w:y="1"/>
                          <w:widowControl w:val="0"/>
                          <w:tabs>
                            <w:tab w:val="left" w:pos="360"/>
                            <w:tab w:val="left" w:pos="1440"/>
                            <w:tab w:val="left" w:pos="1800"/>
                          </w:tabs>
                          <w:suppressOverlap/>
                          <w:outlineLvl w:val="8"/>
                          <w:rPr>
                            <w:rFonts w:eastAsia="Times New Roman" w:cs="Times New Roman"/>
                            <w:bCs/>
                            <w:i/>
                            <w:iCs/>
                            <w:color w:val="000000"/>
                            <w:sz w:val="24"/>
                            <w:szCs w:val="24"/>
                            <w:lang w:eastAsia="en-GB"/>
                          </w:rPr>
                        </w:pPr>
                      </w:p>
                      <w:p w14:paraId="58337985" w14:textId="5E3E05AE" w:rsidR="00176010" w:rsidRPr="007A38A4" w:rsidRDefault="00176010" w:rsidP="003468EA">
                        <w:pPr>
                          <w:framePr w:hSpace="180" w:wrap="around" w:vAnchor="text" w:hAnchor="text" w:y="1"/>
                          <w:spacing w:line="259" w:lineRule="auto"/>
                          <w:suppressOverlap/>
                          <w:rPr>
                            <w:rFonts w:eastAsia="Times New Roman" w:cs="Times New Roman"/>
                            <w:b/>
                            <w:color w:val="000000"/>
                            <w:sz w:val="24"/>
                            <w:szCs w:val="24"/>
                            <w:lang w:eastAsia="en-GB"/>
                          </w:rPr>
                        </w:pPr>
                        <w:r w:rsidRPr="007A38A4">
                          <w:rPr>
                            <w:rFonts w:eastAsia="Times New Roman" w:cs="Times New Roman"/>
                            <w:b/>
                            <w:color w:val="000000"/>
                            <w:sz w:val="24"/>
                            <w:szCs w:val="24"/>
                            <w:lang w:eastAsia="en-GB"/>
                          </w:rPr>
                          <w:t>21..2</w:t>
                        </w:r>
                        <w:r w:rsidR="00BA69E1" w:rsidRPr="007A38A4">
                          <w:rPr>
                            <w:rFonts w:eastAsia="Times New Roman" w:cs="Times New Roman"/>
                            <w:b/>
                            <w:color w:val="000000"/>
                            <w:sz w:val="24"/>
                            <w:szCs w:val="24"/>
                            <w:lang w:eastAsia="en-GB"/>
                          </w:rPr>
                          <w:t>3.</w:t>
                        </w:r>
                        <w:r w:rsidRPr="007A38A4">
                          <w:rPr>
                            <w:rFonts w:eastAsia="Times New Roman" w:cs="Times New Roman"/>
                            <w:b/>
                            <w:color w:val="000000"/>
                            <w:sz w:val="24"/>
                            <w:szCs w:val="24"/>
                            <w:lang w:eastAsia="en-GB"/>
                          </w:rPr>
                          <w:t xml:space="preserve">  Correspondence Received</w:t>
                        </w:r>
                      </w:p>
                      <w:p w14:paraId="1ACBDB65" w14:textId="52E88E24" w:rsidR="00341874" w:rsidRPr="007A38A4" w:rsidRDefault="00176010" w:rsidP="003468EA">
                        <w:pPr>
                          <w:framePr w:hSpace="180" w:wrap="around" w:vAnchor="text" w:hAnchor="text" w:y="1"/>
                          <w:spacing w:line="259" w:lineRule="auto"/>
                          <w:suppressOverlap/>
                          <w:rPr>
                            <w:rFonts w:eastAsia="Times New Roman" w:cs="Times New Roman"/>
                            <w:bCs/>
                            <w:color w:val="000000"/>
                            <w:sz w:val="24"/>
                            <w:szCs w:val="24"/>
                            <w:lang w:eastAsia="en-GB"/>
                          </w:rPr>
                        </w:pPr>
                        <w:r w:rsidRPr="007A38A4">
                          <w:rPr>
                            <w:rFonts w:eastAsia="Times New Roman" w:cs="Times New Roman"/>
                            <w:b/>
                            <w:color w:val="000000"/>
                            <w:sz w:val="24"/>
                            <w:szCs w:val="24"/>
                            <w:lang w:eastAsia="en-GB"/>
                          </w:rPr>
                          <w:t>RESOLVED</w:t>
                        </w:r>
                        <w:r w:rsidRPr="007A38A4">
                          <w:rPr>
                            <w:rFonts w:eastAsia="Times New Roman" w:cs="Times New Roman"/>
                            <w:bCs/>
                            <w:color w:val="000000"/>
                            <w:sz w:val="24"/>
                            <w:szCs w:val="24"/>
                            <w:lang w:eastAsia="en-GB"/>
                          </w:rPr>
                          <w:t xml:space="preserve"> to </w:t>
                        </w:r>
                        <w:r w:rsidRPr="007A38A4">
                          <w:rPr>
                            <w:rFonts w:eastAsia="Times New Roman" w:cs="Times New Roman"/>
                            <w:b/>
                            <w:color w:val="000000"/>
                            <w:sz w:val="24"/>
                            <w:szCs w:val="24"/>
                            <w:lang w:eastAsia="en-GB"/>
                          </w:rPr>
                          <w:t xml:space="preserve">NOTE </w:t>
                        </w:r>
                        <w:r w:rsidRPr="007A38A4">
                          <w:rPr>
                            <w:rFonts w:eastAsia="Times New Roman" w:cs="Times New Roman"/>
                            <w:bCs/>
                            <w:color w:val="000000"/>
                            <w:sz w:val="24"/>
                            <w:szCs w:val="24"/>
                            <w:lang w:eastAsia="en-GB"/>
                          </w:rPr>
                          <w:t>the correspondence report circulated before the meeting.</w:t>
                        </w:r>
                      </w:p>
                      <w:p w14:paraId="5C1CB12F" w14:textId="2D7F5C8E" w:rsidR="00176010" w:rsidRPr="007A38A4" w:rsidRDefault="00176010" w:rsidP="003468EA">
                        <w:pPr>
                          <w:framePr w:hSpace="180" w:wrap="around" w:vAnchor="text" w:hAnchor="text" w:y="1"/>
                          <w:spacing w:line="259" w:lineRule="auto"/>
                          <w:suppressOverlap/>
                          <w:rPr>
                            <w:rFonts w:eastAsia="Times New Roman" w:cs="Times New Roman"/>
                            <w:b/>
                            <w:color w:val="000000"/>
                            <w:sz w:val="24"/>
                            <w:szCs w:val="24"/>
                            <w:lang w:eastAsia="en-GB"/>
                          </w:rPr>
                        </w:pPr>
                        <w:r w:rsidRPr="007A38A4">
                          <w:rPr>
                            <w:rFonts w:eastAsia="Times New Roman" w:cs="Times New Roman"/>
                            <w:bCs/>
                            <w:color w:val="000000"/>
                            <w:sz w:val="24"/>
                            <w:szCs w:val="24"/>
                            <w:lang w:eastAsia="en-GB"/>
                          </w:rPr>
                          <w:t xml:space="preserve"> </w:t>
                        </w:r>
                      </w:p>
                      <w:p w14:paraId="53C63E80" w14:textId="77777777" w:rsidR="00176010" w:rsidRPr="007A38A4" w:rsidRDefault="00176010" w:rsidP="003468EA">
                        <w:pPr>
                          <w:framePr w:hSpace="180" w:wrap="around" w:vAnchor="text" w:hAnchor="text" w:y="1"/>
                          <w:spacing w:line="259" w:lineRule="auto"/>
                          <w:suppressOverlap/>
                          <w:rPr>
                            <w:rFonts w:eastAsia="Times New Roman" w:cs="Times New Roman"/>
                            <w:b/>
                            <w:color w:val="000000"/>
                            <w:sz w:val="24"/>
                            <w:szCs w:val="24"/>
                            <w:lang w:eastAsia="en-GB"/>
                          </w:rPr>
                        </w:pPr>
                        <w:r w:rsidRPr="007A38A4">
                          <w:rPr>
                            <w:rFonts w:eastAsia="Times New Roman" w:cs="Times New Roman"/>
                            <w:b/>
                            <w:color w:val="000000"/>
                            <w:sz w:val="24"/>
                            <w:szCs w:val="24"/>
                            <w:lang w:eastAsia="en-GB"/>
                          </w:rPr>
                          <w:t>21.22.  Clerk’s Report</w:t>
                        </w:r>
                      </w:p>
                      <w:p w14:paraId="775899F3" w14:textId="224FD3F3" w:rsidR="00176010" w:rsidRDefault="00176010" w:rsidP="003468EA">
                        <w:pPr>
                          <w:framePr w:hSpace="180" w:wrap="around" w:vAnchor="text" w:hAnchor="text" w:y="1"/>
                          <w:spacing w:line="259" w:lineRule="auto"/>
                          <w:suppressOverlap/>
                          <w:rPr>
                            <w:rFonts w:eastAsia="Times New Roman" w:cs="Times New Roman"/>
                            <w:bCs/>
                            <w:color w:val="000000"/>
                            <w:sz w:val="24"/>
                            <w:szCs w:val="24"/>
                            <w:lang w:eastAsia="en-GB"/>
                          </w:rPr>
                        </w:pPr>
                        <w:r w:rsidRPr="007A38A4">
                          <w:rPr>
                            <w:rFonts w:eastAsia="Times New Roman" w:cs="Times New Roman"/>
                            <w:bCs/>
                            <w:color w:val="000000"/>
                            <w:sz w:val="24"/>
                            <w:szCs w:val="24"/>
                            <w:lang w:eastAsia="en-GB"/>
                          </w:rPr>
                          <w:t xml:space="preserve">The Clerk reported the following: </w:t>
                        </w:r>
                      </w:p>
                      <w:p w14:paraId="12266051" w14:textId="77777777" w:rsidR="00A97209" w:rsidRPr="007A38A4" w:rsidRDefault="00A97209" w:rsidP="003468EA">
                        <w:pPr>
                          <w:framePr w:hSpace="180" w:wrap="around" w:vAnchor="text" w:hAnchor="text" w:y="1"/>
                          <w:spacing w:line="259" w:lineRule="auto"/>
                          <w:suppressOverlap/>
                          <w:rPr>
                            <w:rFonts w:eastAsia="Times New Roman" w:cs="Times New Roman"/>
                            <w:bCs/>
                            <w:color w:val="000000"/>
                            <w:sz w:val="24"/>
                            <w:szCs w:val="24"/>
                            <w:lang w:eastAsia="en-GB"/>
                          </w:rPr>
                        </w:pPr>
                      </w:p>
                      <w:p w14:paraId="15FDA750" w14:textId="77777777" w:rsidR="00176010" w:rsidRPr="007A38A4" w:rsidRDefault="00176010" w:rsidP="003468EA">
                        <w:pPr>
                          <w:framePr w:hSpace="180" w:wrap="around" w:vAnchor="text" w:hAnchor="text" w:y="1"/>
                          <w:spacing w:line="259" w:lineRule="auto"/>
                          <w:suppressOverlap/>
                          <w:rPr>
                            <w:rFonts w:eastAsia="Times New Roman" w:cs="Times New Roman"/>
                            <w:color w:val="000000"/>
                            <w:sz w:val="24"/>
                            <w:szCs w:val="24"/>
                            <w:lang w:eastAsia="en-GB"/>
                          </w:rPr>
                        </w:pPr>
                        <w:r w:rsidRPr="007A38A4">
                          <w:rPr>
                            <w:rFonts w:eastAsia="Times New Roman" w:cs="Times New Roman"/>
                            <w:b/>
                            <w:color w:val="000000"/>
                            <w:sz w:val="24"/>
                            <w:szCs w:val="24"/>
                            <w:lang w:eastAsia="en-GB"/>
                          </w:rPr>
                          <w:t>NALC Legal Topic (LTN) Note 8: Elections</w:t>
                        </w:r>
                        <w:r w:rsidRPr="007A38A4">
                          <w:rPr>
                            <w:rFonts w:eastAsia="Times New Roman" w:cs="Times New Roman"/>
                            <w:color w:val="000000"/>
                            <w:sz w:val="24"/>
                            <w:szCs w:val="24"/>
                            <w:lang w:eastAsia="en-GB"/>
                          </w:rPr>
                          <w:t xml:space="preserve"> </w:t>
                        </w:r>
                        <w:r w:rsidRPr="007A38A4">
                          <w:rPr>
                            <w:rFonts w:eastAsia="Times New Roman" w:cs="Times New Roman"/>
                            <w:b/>
                            <w:bCs/>
                            <w:color w:val="000000"/>
                            <w:sz w:val="24"/>
                            <w:szCs w:val="24"/>
                            <w:lang w:eastAsia="en-GB"/>
                          </w:rPr>
                          <w:t>and Co-option</w:t>
                        </w:r>
                        <w:r w:rsidRPr="007A38A4">
                          <w:rPr>
                            <w:rFonts w:eastAsia="Times New Roman" w:cs="Times New Roman"/>
                            <w:color w:val="000000"/>
                            <w:sz w:val="24"/>
                            <w:szCs w:val="24"/>
                            <w:lang w:eastAsia="en-GB"/>
                          </w:rPr>
                          <w:t>.</w:t>
                        </w:r>
                      </w:p>
                      <w:p w14:paraId="19679692" w14:textId="4A254A4F" w:rsidR="007A38A4" w:rsidRDefault="00176010" w:rsidP="003468EA">
                        <w:pPr>
                          <w:framePr w:hSpace="180" w:wrap="around" w:vAnchor="text" w:hAnchor="text" w:y="1"/>
                          <w:spacing w:line="259" w:lineRule="auto"/>
                          <w:suppressOverlap/>
                          <w:rPr>
                            <w:rFonts w:eastAsia="Times New Roman" w:cstheme="minorHAnsi"/>
                            <w:color w:val="000000"/>
                            <w:sz w:val="24"/>
                            <w:szCs w:val="24"/>
                            <w:lang w:eastAsia="en-GB"/>
                          </w:rPr>
                        </w:pPr>
                        <w:r w:rsidRPr="007A38A4">
                          <w:rPr>
                            <w:rFonts w:eastAsia="Times New Roman" w:cs="Times New Roman"/>
                            <w:color w:val="000000"/>
                            <w:sz w:val="24"/>
                            <w:szCs w:val="24"/>
                            <w:lang w:eastAsia="en-GB"/>
                          </w:rPr>
                          <w:t>The Clerk reported on the NALC update on 22 June. The legal topic note, circulated</w:t>
                        </w:r>
                        <w:r w:rsidR="00A97209">
                          <w:rPr>
                            <w:rFonts w:eastAsia="Times New Roman" w:cs="Times New Roman"/>
                            <w:color w:val="000000"/>
                            <w:sz w:val="24"/>
                            <w:szCs w:val="24"/>
                            <w:lang w:eastAsia="en-GB"/>
                          </w:rPr>
                          <w:t xml:space="preserve"> </w:t>
                        </w:r>
                        <w:r w:rsidRPr="007A38A4">
                          <w:rPr>
                            <w:rFonts w:eastAsia="Times New Roman" w:cs="Times New Roman"/>
                            <w:color w:val="000000"/>
                            <w:sz w:val="24"/>
                            <w:szCs w:val="24"/>
                            <w:lang w:eastAsia="en-GB"/>
                          </w:rPr>
                          <w:t>to Councillors before the meeting, makes it more relevant for the needs of local</w:t>
                        </w:r>
                        <w:r w:rsidR="007A38A4">
                          <w:rPr>
                            <w:rFonts w:eastAsia="Times New Roman" w:cs="Times New Roman"/>
                            <w:color w:val="000000"/>
                            <w:sz w:val="24"/>
                            <w:szCs w:val="24"/>
                            <w:lang w:eastAsia="en-GB"/>
                          </w:rPr>
                          <w:t xml:space="preserve"> </w:t>
                        </w:r>
                        <w:r w:rsidRPr="007A38A4">
                          <w:rPr>
                            <w:rFonts w:eastAsia="Times New Roman" w:cs="Times New Roman"/>
                            <w:color w:val="000000"/>
                            <w:sz w:val="24"/>
                            <w:szCs w:val="24"/>
                            <w:lang w:eastAsia="en-GB"/>
                          </w:rPr>
                          <w:t>councils to clarify NALC’s guidance on co-option. It is to be read in conjunction with</w:t>
                        </w:r>
                        <w:r w:rsidR="007A38A4">
                          <w:rPr>
                            <w:rFonts w:eastAsia="Times New Roman" w:cs="Times New Roman"/>
                            <w:color w:val="000000"/>
                            <w:sz w:val="24"/>
                            <w:szCs w:val="24"/>
                            <w:lang w:eastAsia="en-GB"/>
                          </w:rPr>
                          <w:t xml:space="preserve"> </w:t>
                        </w:r>
                        <w:r w:rsidRPr="007A38A4">
                          <w:rPr>
                            <w:rFonts w:eastAsia="Times New Roman" w:cs="Times New Roman"/>
                            <w:color w:val="000000"/>
                            <w:sz w:val="24"/>
                            <w:szCs w:val="24"/>
                            <w:lang w:eastAsia="en-GB"/>
                          </w:rPr>
                          <w:t xml:space="preserve">legal briefing L03-20, also circulated. </w:t>
                        </w:r>
                        <w:r w:rsidRPr="007A38A4">
                          <w:rPr>
                            <w:rFonts w:eastAsia="Times New Roman" w:cstheme="minorHAnsi"/>
                            <w:b/>
                            <w:bCs/>
                            <w:color w:val="000000"/>
                            <w:sz w:val="24"/>
                            <w:szCs w:val="24"/>
                            <w:lang w:eastAsia="en-GB"/>
                          </w:rPr>
                          <w:t xml:space="preserve">RESOLVED </w:t>
                        </w:r>
                        <w:r w:rsidR="0031408D" w:rsidRPr="007A38A4">
                          <w:rPr>
                            <w:rFonts w:eastAsia="Times New Roman" w:cstheme="minorHAnsi"/>
                            <w:color w:val="000000"/>
                            <w:sz w:val="24"/>
                            <w:szCs w:val="24"/>
                            <w:lang w:eastAsia="en-GB"/>
                          </w:rPr>
                          <w:t xml:space="preserve">to </w:t>
                        </w:r>
                        <w:r w:rsidR="0031408D">
                          <w:rPr>
                            <w:rFonts w:eastAsia="Times New Roman" w:cstheme="minorHAnsi"/>
                            <w:color w:val="000000"/>
                            <w:sz w:val="24"/>
                            <w:szCs w:val="24"/>
                            <w:lang w:eastAsia="en-GB"/>
                          </w:rPr>
                          <w:t>NOTE</w:t>
                        </w:r>
                        <w:r w:rsidR="00A97209">
                          <w:rPr>
                            <w:rFonts w:eastAsia="Times New Roman" w:cstheme="minorHAnsi"/>
                            <w:color w:val="000000"/>
                            <w:sz w:val="24"/>
                            <w:szCs w:val="24"/>
                            <w:lang w:eastAsia="en-GB"/>
                          </w:rPr>
                          <w:t xml:space="preserve"> that the Council has a co-option policy in place and to review this at a future meeting if changes are required.. </w:t>
                        </w:r>
                      </w:p>
                      <w:p w14:paraId="14AF05B7" w14:textId="77777777" w:rsidR="00A97209" w:rsidRPr="007A38A4" w:rsidRDefault="00A97209" w:rsidP="003468EA">
                        <w:pPr>
                          <w:framePr w:hSpace="180" w:wrap="around" w:vAnchor="text" w:hAnchor="text" w:y="1"/>
                          <w:spacing w:line="259" w:lineRule="auto"/>
                          <w:suppressOverlap/>
                          <w:rPr>
                            <w:rFonts w:eastAsia="Times New Roman" w:cs="Times New Roman"/>
                            <w:b/>
                            <w:bCs/>
                            <w:color w:val="000000"/>
                            <w:sz w:val="24"/>
                            <w:szCs w:val="24"/>
                            <w:lang w:eastAsia="en-GB"/>
                          </w:rPr>
                        </w:pPr>
                      </w:p>
                      <w:p w14:paraId="4800F7C5" w14:textId="77777777" w:rsidR="00176010" w:rsidRPr="007A38A4" w:rsidRDefault="00176010" w:rsidP="003468EA">
                        <w:pPr>
                          <w:framePr w:hSpace="180" w:wrap="around" w:vAnchor="text" w:hAnchor="text" w:y="1"/>
                          <w:spacing w:line="259" w:lineRule="auto"/>
                          <w:suppressOverlap/>
                          <w:rPr>
                            <w:rFonts w:eastAsia="Times New Roman" w:cs="Times New Roman"/>
                            <w:b/>
                            <w:bCs/>
                            <w:color w:val="000000"/>
                            <w:sz w:val="24"/>
                            <w:szCs w:val="24"/>
                            <w:lang w:eastAsia="en-GB"/>
                          </w:rPr>
                        </w:pPr>
                        <w:r w:rsidRPr="007A38A4">
                          <w:rPr>
                            <w:rFonts w:eastAsia="Times New Roman" w:cs="Times New Roman"/>
                            <w:b/>
                            <w:bCs/>
                            <w:color w:val="000000"/>
                            <w:sz w:val="24"/>
                            <w:szCs w:val="24"/>
                            <w:lang w:eastAsia="en-GB"/>
                          </w:rPr>
                          <w:t>Village Hall and Council Meeting</w:t>
                        </w:r>
                      </w:p>
                      <w:p w14:paraId="763A8212" w14:textId="29DBC338" w:rsidR="00176010" w:rsidRPr="007A38A4" w:rsidRDefault="00176010" w:rsidP="003468EA">
                        <w:pPr>
                          <w:framePr w:hSpace="180" w:wrap="around" w:vAnchor="text" w:hAnchor="text" w:y="1"/>
                          <w:spacing w:line="259" w:lineRule="auto"/>
                          <w:suppressOverlap/>
                          <w:rPr>
                            <w:rFonts w:ascii="FontName1" w:eastAsia="Times New Roman" w:hAnsi="FontName1" w:cs="Times New Roman"/>
                            <w:i/>
                            <w:iCs/>
                            <w:color w:val="000000"/>
                            <w:sz w:val="26"/>
                            <w:szCs w:val="26"/>
                            <w:lang w:eastAsia="en-GB"/>
                          </w:rPr>
                        </w:pPr>
                        <w:r w:rsidRPr="007A38A4">
                          <w:rPr>
                            <w:rFonts w:eastAsia="Times New Roman" w:cs="Times New Roman"/>
                            <w:color w:val="000000"/>
                            <w:sz w:val="24"/>
                            <w:szCs w:val="24"/>
                            <w:lang w:eastAsia="en-GB"/>
                          </w:rPr>
                          <w:t xml:space="preserve">Councillors discussed the Hall’s COVID-19 guidelines for when </w:t>
                        </w:r>
                        <w:proofErr w:type="gramStart"/>
                        <w:r w:rsidRPr="007A38A4">
                          <w:rPr>
                            <w:rFonts w:eastAsia="Times New Roman" w:cs="Times New Roman"/>
                            <w:color w:val="000000"/>
                            <w:sz w:val="24"/>
                            <w:szCs w:val="24"/>
                            <w:lang w:eastAsia="en-GB"/>
                          </w:rPr>
                          <w:t>it</w:t>
                        </w:r>
                        <w:proofErr w:type="gramEnd"/>
                        <w:r w:rsidRPr="007A38A4">
                          <w:rPr>
                            <w:rFonts w:eastAsia="Times New Roman" w:cs="Times New Roman"/>
                            <w:color w:val="000000"/>
                            <w:sz w:val="24"/>
                            <w:szCs w:val="24"/>
                            <w:lang w:eastAsia="en-GB"/>
                          </w:rPr>
                          <w:t xml:space="preserve"> re-opens on 4</w:t>
                        </w:r>
                        <w:r w:rsidRPr="007A38A4">
                          <w:rPr>
                            <w:rFonts w:eastAsia="Times New Roman" w:cs="Times New Roman"/>
                            <w:color w:val="000000"/>
                            <w:sz w:val="24"/>
                            <w:szCs w:val="24"/>
                            <w:vertAlign w:val="superscript"/>
                            <w:lang w:eastAsia="en-GB"/>
                          </w:rPr>
                          <w:t>th</w:t>
                        </w:r>
                        <w:r w:rsidRPr="007A38A4">
                          <w:rPr>
                            <w:rFonts w:eastAsia="Times New Roman" w:cs="Times New Roman"/>
                            <w:color w:val="000000"/>
                            <w:sz w:val="24"/>
                            <w:szCs w:val="24"/>
                            <w:lang w:eastAsia="en-GB"/>
                          </w:rPr>
                          <w:t xml:space="preserve"> July</w:t>
                        </w:r>
                        <w:r w:rsidR="007A38A4">
                          <w:rPr>
                            <w:rFonts w:eastAsia="Times New Roman" w:cs="Times New Roman"/>
                            <w:color w:val="000000"/>
                            <w:sz w:val="24"/>
                            <w:szCs w:val="24"/>
                            <w:lang w:eastAsia="en-GB"/>
                          </w:rPr>
                          <w:t xml:space="preserve"> </w:t>
                        </w:r>
                        <w:r w:rsidRPr="007A38A4">
                          <w:rPr>
                            <w:rFonts w:eastAsia="Times New Roman" w:cs="Times New Roman"/>
                            <w:color w:val="000000"/>
                            <w:sz w:val="24"/>
                            <w:szCs w:val="24"/>
                            <w:lang w:eastAsia="en-GB"/>
                          </w:rPr>
                          <w:t>and whether it would be safe hold meetings. They noted correspondence stating that</w:t>
                        </w:r>
                        <w:r w:rsidR="007A38A4">
                          <w:rPr>
                            <w:rFonts w:eastAsia="Times New Roman" w:cs="Times New Roman"/>
                            <w:color w:val="000000"/>
                            <w:sz w:val="24"/>
                            <w:szCs w:val="24"/>
                            <w:lang w:eastAsia="en-GB"/>
                          </w:rPr>
                          <w:t xml:space="preserve"> </w:t>
                        </w:r>
                        <w:r w:rsidRPr="007A38A4">
                          <w:rPr>
                            <w:rFonts w:eastAsia="Times New Roman" w:cs="Times New Roman"/>
                            <w:color w:val="000000"/>
                            <w:sz w:val="24"/>
                            <w:szCs w:val="24"/>
                            <w:lang w:eastAsia="en-GB"/>
                          </w:rPr>
                          <w:t xml:space="preserve">the hall was to be cleaned before and after meetings but the kitchen, the only source of water, is “out of bounds and not to be used.” </w:t>
                        </w:r>
                        <w:r w:rsidRPr="007A38A4">
                          <w:rPr>
                            <w:rFonts w:eastAsia="Times New Roman" w:cs="Times New Roman"/>
                            <w:b/>
                            <w:bCs/>
                            <w:color w:val="000000"/>
                            <w:sz w:val="24"/>
                            <w:szCs w:val="24"/>
                            <w:lang w:eastAsia="en-GB"/>
                          </w:rPr>
                          <w:t>RESOLVED</w:t>
                        </w:r>
                        <w:r w:rsidRPr="007A38A4">
                          <w:rPr>
                            <w:rFonts w:eastAsia="Times New Roman" w:cs="Times New Roman"/>
                            <w:color w:val="000000"/>
                            <w:sz w:val="24"/>
                            <w:szCs w:val="24"/>
                            <w:lang w:eastAsia="en-GB"/>
                          </w:rPr>
                          <w:t xml:space="preserve"> to follow NALC advice and continue with virtual council meetings. To be kept under review. </w:t>
                        </w:r>
                        <w:r w:rsidRPr="007A38A4">
                          <w:rPr>
                            <w:rFonts w:ascii="FontName1" w:eastAsia="Times New Roman" w:hAnsi="FontName1" w:cs="Times New Roman"/>
                            <w:i/>
                            <w:iCs/>
                            <w:color w:val="000000"/>
                            <w:sz w:val="26"/>
                            <w:szCs w:val="26"/>
                            <w:lang w:eastAsia="en-GB"/>
                          </w:rPr>
                          <w:t xml:space="preserve">    </w:t>
                        </w:r>
                      </w:p>
                      <w:p w14:paraId="3D9CDD62" w14:textId="77777777" w:rsidR="00176010" w:rsidRPr="007A38A4" w:rsidRDefault="00176010" w:rsidP="003468EA">
                        <w:pPr>
                          <w:framePr w:hSpace="180" w:wrap="around" w:vAnchor="text" w:hAnchor="text" w:y="1"/>
                          <w:spacing w:line="259" w:lineRule="auto"/>
                          <w:suppressOverlap/>
                          <w:rPr>
                            <w:rFonts w:eastAsia="Times New Roman" w:cs="Times New Roman"/>
                            <w:bCs/>
                            <w:i/>
                            <w:iCs/>
                            <w:color w:val="000000"/>
                            <w:sz w:val="24"/>
                            <w:szCs w:val="24"/>
                            <w:lang w:eastAsia="en-GB"/>
                          </w:rPr>
                        </w:pPr>
                        <w:r w:rsidRPr="007A38A4">
                          <w:rPr>
                            <w:rFonts w:ascii="FontName1" w:eastAsia="Times New Roman" w:hAnsi="FontName1" w:cs="Times New Roman"/>
                            <w:i/>
                            <w:iCs/>
                            <w:color w:val="000000"/>
                            <w:sz w:val="26"/>
                            <w:szCs w:val="26"/>
                            <w:lang w:eastAsia="en-GB"/>
                          </w:rPr>
                          <w:t xml:space="preserve">        </w:t>
                        </w:r>
                        <w:r w:rsidRPr="007A38A4">
                          <w:rPr>
                            <w:rFonts w:eastAsia="Times New Roman" w:cs="Times New Roman"/>
                            <w:b/>
                            <w:color w:val="000000"/>
                            <w:sz w:val="24"/>
                            <w:szCs w:val="24"/>
                            <w:lang w:eastAsia="en-GB"/>
                          </w:rPr>
                          <w:t xml:space="preserve">      </w:t>
                        </w:r>
                        <w:r w:rsidRPr="007A38A4">
                          <w:rPr>
                            <w:rFonts w:eastAsia="Times New Roman" w:cs="Times New Roman"/>
                            <w:bCs/>
                            <w:i/>
                            <w:iCs/>
                            <w:color w:val="000000"/>
                            <w:sz w:val="24"/>
                            <w:szCs w:val="24"/>
                            <w:lang w:eastAsia="en-GB"/>
                          </w:rPr>
                          <w:t xml:space="preserve">       </w:t>
                        </w:r>
                      </w:p>
                      <w:p w14:paraId="45E5C15B" w14:textId="77777777" w:rsidR="00176010" w:rsidRPr="007A38A4" w:rsidRDefault="00176010" w:rsidP="003468EA">
                        <w:pPr>
                          <w:framePr w:hSpace="180" w:wrap="around" w:vAnchor="text" w:hAnchor="text" w:y="1"/>
                          <w:spacing w:line="259" w:lineRule="auto"/>
                          <w:suppressOverlap/>
                          <w:rPr>
                            <w:rFonts w:eastAsia="Times New Roman" w:cs="Times New Roman"/>
                            <w:b/>
                            <w:color w:val="000000"/>
                            <w:sz w:val="24"/>
                            <w:szCs w:val="24"/>
                            <w:lang w:eastAsia="en-GB"/>
                          </w:rPr>
                        </w:pPr>
                        <w:r w:rsidRPr="007A38A4">
                          <w:rPr>
                            <w:rFonts w:eastAsia="Times New Roman" w:cs="Times New Roman"/>
                            <w:b/>
                            <w:color w:val="000000"/>
                            <w:sz w:val="24"/>
                            <w:szCs w:val="24"/>
                            <w:lang w:eastAsia="en-GB"/>
                          </w:rPr>
                          <w:t>Training</w:t>
                        </w:r>
                      </w:p>
                      <w:p w14:paraId="0F3E3194" w14:textId="7375AD71" w:rsidR="00176010" w:rsidRPr="007A38A4" w:rsidRDefault="00176010" w:rsidP="003468EA">
                        <w:pPr>
                          <w:framePr w:hSpace="180" w:wrap="around" w:vAnchor="text" w:hAnchor="text" w:y="1"/>
                          <w:spacing w:line="259" w:lineRule="auto"/>
                          <w:suppressOverlap/>
                          <w:rPr>
                            <w:rFonts w:eastAsia="Times New Roman" w:cs="Times New Roman"/>
                            <w:bCs/>
                            <w:color w:val="000000"/>
                            <w:sz w:val="24"/>
                            <w:szCs w:val="24"/>
                            <w:lang w:eastAsia="en-GB"/>
                          </w:rPr>
                        </w:pPr>
                        <w:r w:rsidRPr="007A38A4">
                          <w:rPr>
                            <w:rFonts w:eastAsia="Times New Roman" w:cs="Times New Roman"/>
                            <w:bCs/>
                            <w:color w:val="000000"/>
                            <w:sz w:val="24"/>
                            <w:szCs w:val="24"/>
                            <w:lang w:eastAsia="en-GB"/>
                          </w:rPr>
                          <w:t>Councillors Awareness course to be advised when available and are also published on the county association website for NALC.</w:t>
                        </w:r>
                        <w:r w:rsidR="00A97209">
                          <w:rPr>
                            <w:rFonts w:eastAsia="Times New Roman" w:cs="Times New Roman"/>
                            <w:bCs/>
                            <w:color w:val="000000"/>
                            <w:sz w:val="24"/>
                            <w:szCs w:val="24"/>
                            <w:lang w:eastAsia="en-GB"/>
                          </w:rPr>
                          <w:t xml:space="preserve"> </w:t>
                        </w:r>
                        <w:r w:rsidRPr="007A38A4">
                          <w:rPr>
                            <w:rFonts w:eastAsia="Times New Roman" w:cs="Times New Roman"/>
                            <w:b/>
                            <w:color w:val="000000"/>
                            <w:sz w:val="24"/>
                            <w:szCs w:val="24"/>
                            <w:lang w:eastAsia="en-GB"/>
                          </w:rPr>
                          <w:t>RESOLVED</w:t>
                        </w:r>
                        <w:r w:rsidRPr="007A38A4">
                          <w:rPr>
                            <w:rFonts w:eastAsia="Times New Roman" w:cs="Times New Roman"/>
                            <w:bCs/>
                            <w:color w:val="000000"/>
                            <w:sz w:val="24"/>
                            <w:szCs w:val="24"/>
                            <w:lang w:eastAsia="en-GB"/>
                          </w:rPr>
                          <w:t xml:space="preserve"> to </w:t>
                        </w:r>
                        <w:r w:rsidRPr="007A38A4">
                          <w:rPr>
                            <w:rFonts w:eastAsia="Times New Roman" w:cs="Times New Roman"/>
                            <w:b/>
                            <w:color w:val="000000"/>
                            <w:sz w:val="24"/>
                            <w:szCs w:val="24"/>
                            <w:lang w:eastAsia="en-GB"/>
                          </w:rPr>
                          <w:t>NOTE</w:t>
                        </w:r>
                        <w:r w:rsidRPr="007A38A4">
                          <w:rPr>
                            <w:rFonts w:eastAsia="Times New Roman" w:cs="Times New Roman"/>
                            <w:bCs/>
                            <w:color w:val="000000"/>
                            <w:sz w:val="24"/>
                            <w:szCs w:val="24"/>
                            <w:lang w:eastAsia="en-GB"/>
                          </w:rPr>
                          <w:t xml:space="preserve"> the information.</w:t>
                        </w:r>
                      </w:p>
                      <w:p w14:paraId="6000C3D2" w14:textId="77777777" w:rsidR="00176010" w:rsidRPr="007A38A4" w:rsidRDefault="00176010" w:rsidP="003468EA">
                        <w:pPr>
                          <w:framePr w:hSpace="180" w:wrap="around" w:vAnchor="text" w:hAnchor="text" w:y="1"/>
                          <w:spacing w:line="259" w:lineRule="auto"/>
                          <w:ind w:left="720"/>
                          <w:suppressOverlap/>
                          <w:rPr>
                            <w:rFonts w:eastAsia="Times New Roman" w:cs="Times New Roman"/>
                            <w:bCs/>
                            <w:color w:val="000000"/>
                            <w:sz w:val="24"/>
                            <w:szCs w:val="24"/>
                            <w:lang w:eastAsia="en-GB"/>
                          </w:rPr>
                        </w:pPr>
                        <w:r w:rsidRPr="007A38A4">
                          <w:rPr>
                            <w:rFonts w:eastAsia="Times New Roman" w:cs="Times New Roman"/>
                            <w:bCs/>
                            <w:color w:val="000000"/>
                            <w:sz w:val="24"/>
                            <w:szCs w:val="24"/>
                            <w:lang w:eastAsia="en-GB"/>
                          </w:rPr>
                          <w:t>.</w:t>
                        </w:r>
                      </w:p>
                      <w:p w14:paraId="18652CF4" w14:textId="77777777" w:rsidR="00176010" w:rsidRPr="007A38A4" w:rsidRDefault="00176010" w:rsidP="003468EA">
                        <w:pPr>
                          <w:framePr w:hSpace="180" w:wrap="around" w:vAnchor="text" w:hAnchor="text" w:y="1"/>
                          <w:spacing w:line="259" w:lineRule="auto"/>
                          <w:suppressOverlap/>
                          <w:rPr>
                            <w:rFonts w:eastAsia="Times New Roman" w:cs="Times New Roman"/>
                            <w:b/>
                            <w:color w:val="000000"/>
                            <w:sz w:val="24"/>
                            <w:szCs w:val="24"/>
                            <w:lang w:eastAsia="en-GB"/>
                          </w:rPr>
                        </w:pPr>
                        <w:r w:rsidRPr="007A38A4">
                          <w:rPr>
                            <w:rFonts w:eastAsia="Times New Roman" w:cs="Times New Roman"/>
                            <w:b/>
                            <w:color w:val="000000"/>
                            <w:sz w:val="24"/>
                            <w:szCs w:val="24"/>
                            <w:lang w:eastAsia="en-GB"/>
                          </w:rPr>
                          <w:t>21.23.  To Receive items for the next agenda.</w:t>
                        </w:r>
                      </w:p>
                      <w:p w14:paraId="7C7A4210" w14:textId="77777777" w:rsidR="00176010" w:rsidRPr="007A38A4" w:rsidRDefault="00176010" w:rsidP="003468EA">
                        <w:pPr>
                          <w:framePr w:hSpace="180" w:wrap="around" w:vAnchor="text" w:hAnchor="text" w:y="1"/>
                          <w:spacing w:line="259" w:lineRule="auto"/>
                          <w:suppressOverlap/>
                          <w:rPr>
                            <w:rFonts w:eastAsia="Times New Roman" w:cs="Times New Roman"/>
                            <w:bCs/>
                            <w:color w:val="000000"/>
                            <w:sz w:val="24"/>
                            <w:szCs w:val="24"/>
                            <w:lang w:eastAsia="en-GB"/>
                          </w:rPr>
                        </w:pPr>
                        <w:r w:rsidRPr="007A38A4">
                          <w:rPr>
                            <w:rFonts w:eastAsia="Times New Roman" w:cs="Times New Roman"/>
                            <w:b/>
                            <w:color w:val="000000"/>
                            <w:sz w:val="24"/>
                            <w:szCs w:val="24"/>
                            <w:lang w:eastAsia="en-GB"/>
                          </w:rPr>
                          <w:t xml:space="preserve">RESOLVED </w:t>
                        </w:r>
                        <w:r w:rsidRPr="007A38A4">
                          <w:rPr>
                            <w:rFonts w:eastAsia="Times New Roman" w:cs="Times New Roman"/>
                            <w:bCs/>
                            <w:color w:val="000000"/>
                            <w:sz w:val="24"/>
                            <w:szCs w:val="24"/>
                            <w:lang w:eastAsia="en-GB"/>
                          </w:rPr>
                          <w:t>to</w:t>
                        </w:r>
                        <w:r w:rsidRPr="007A38A4">
                          <w:rPr>
                            <w:rFonts w:eastAsia="Times New Roman" w:cs="Times New Roman"/>
                            <w:b/>
                            <w:color w:val="000000"/>
                            <w:sz w:val="24"/>
                            <w:szCs w:val="24"/>
                            <w:lang w:eastAsia="en-GB"/>
                          </w:rPr>
                          <w:t xml:space="preserve"> NOTE </w:t>
                        </w:r>
                        <w:r w:rsidRPr="007A38A4">
                          <w:rPr>
                            <w:rFonts w:eastAsia="Times New Roman" w:cs="Times New Roman"/>
                            <w:bCs/>
                            <w:color w:val="000000"/>
                            <w:sz w:val="24"/>
                            <w:szCs w:val="24"/>
                            <w:lang w:eastAsia="en-GB"/>
                          </w:rPr>
                          <w:t>that none were received.</w:t>
                        </w:r>
                      </w:p>
                      <w:p w14:paraId="79454D34" w14:textId="77777777" w:rsidR="00176010" w:rsidRPr="007A38A4" w:rsidRDefault="00176010" w:rsidP="003468EA">
                        <w:pPr>
                          <w:framePr w:hSpace="180" w:wrap="around" w:vAnchor="text" w:hAnchor="text" w:y="1"/>
                          <w:widowControl w:val="0"/>
                          <w:tabs>
                            <w:tab w:val="left" w:pos="8310"/>
                          </w:tabs>
                          <w:contextualSpacing/>
                          <w:suppressOverlap/>
                          <w:outlineLvl w:val="6"/>
                          <w:rPr>
                            <w:rFonts w:eastAsia="Times New Roman" w:cs="Times New Roman"/>
                            <w:b/>
                            <w:sz w:val="24"/>
                            <w:szCs w:val="24"/>
                            <w:lang w:eastAsia="en-GB"/>
                          </w:rPr>
                        </w:pPr>
                      </w:p>
                      <w:p w14:paraId="72AFCB95" w14:textId="77777777" w:rsidR="00176010" w:rsidRPr="007A38A4" w:rsidRDefault="00176010" w:rsidP="003468EA">
                        <w:pPr>
                          <w:framePr w:hSpace="180" w:wrap="around" w:vAnchor="text" w:hAnchor="text" w:y="1"/>
                          <w:widowControl w:val="0"/>
                          <w:tabs>
                            <w:tab w:val="left" w:pos="8310"/>
                          </w:tabs>
                          <w:contextualSpacing/>
                          <w:suppressOverlap/>
                          <w:outlineLvl w:val="6"/>
                          <w:rPr>
                            <w:rFonts w:eastAsia="Times New Roman" w:cs="Times New Roman"/>
                            <w:b/>
                            <w:sz w:val="24"/>
                            <w:szCs w:val="24"/>
                            <w:lang w:eastAsia="en-GB"/>
                          </w:rPr>
                        </w:pPr>
                        <w:r w:rsidRPr="007A38A4">
                          <w:rPr>
                            <w:rFonts w:eastAsia="Times New Roman" w:cs="Times New Roman"/>
                            <w:b/>
                            <w:sz w:val="24"/>
                            <w:szCs w:val="24"/>
                            <w:lang w:eastAsia="en-GB"/>
                          </w:rPr>
                          <w:t>21.24.</w:t>
                        </w:r>
                        <w:r w:rsidRPr="007A38A4">
                          <w:rPr>
                            <w:rFonts w:eastAsia="Times New Roman" w:cs="Times New Roman"/>
                            <w:i/>
                            <w:sz w:val="24"/>
                            <w:szCs w:val="24"/>
                            <w:lang w:eastAsia="en-GB"/>
                          </w:rPr>
                          <w:t xml:space="preserve">  </w:t>
                        </w:r>
                        <w:r w:rsidRPr="007A38A4">
                          <w:rPr>
                            <w:rFonts w:eastAsia="Times New Roman" w:cs="Times New Roman"/>
                            <w:b/>
                            <w:color w:val="000000"/>
                            <w:sz w:val="24"/>
                            <w:szCs w:val="24"/>
                            <w:lang w:eastAsia="en-GB"/>
                          </w:rPr>
                          <w:t>Dates and time of next meetings (via the zoom platform).</w:t>
                        </w:r>
                      </w:p>
                      <w:p w14:paraId="504B292E" w14:textId="1243115F" w:rsidR="00176010" w:rsidRPr="007A38A4" w:rsidRDefault="00176010" w:rsidP="003468EA">
                        <w:pPr>
                          <w:framePr w:hSpace="180" w:wrap="around" w:vAnchor="text" w:hAnchor="text" w:y="1"/>
                          <w:widowControl w:val="0"/>
                          <w:tabs>
                            <w:tab w:val="left" w:pos="8310"/>
                          </w:tabs>
                          <w:contextualSpacing/>
                          <w:suppressOverlap/>
                          <w:outlineLvl w:val="6"/>
                          <w:rPr>
                            <w:rFonts w:eastAsia="Times New Roman" w:cs="Times New Roman"/>
                            <w:bCs/>
                            <w:color w:val="000000"/>
                            <w:sz w:val="24"/>
                            <w:szCs w:val="24"/>
                            <w:lang w:eastAsia="en-GB"/>
                          </w:rPr>
                        </w:pPr>
                        <w:r w:rsidRPr="007A38A4">
                          <w:rPr>
                            <w:rFonts w:eastAsia="Times New Roman" w:cs="Times New Roman"/>
                            <w:b/>
                            <w:color w:val="000000"/>
                            <w:sz w:val="24"/>
                            <w:szCs w:val="24"/>
                            <w:lang w:eastAsia="en-GB"/>
                          </w:rPr>
                          <w:t>RESOLVED</w:t>
                        </w:r>
                        <w:r w:rsidRPr="007A38A4">
                          <w:rPr>
                            <w:rFonts w:eastAsia="Times New Roman" w:cs="Times New Roman"/>
                            <w:bCs/>
                            <w:color w:val="000000"/>
                            <w:sz w:val="24"/>
                            <w:szCs w:val="24"/>
                            <w:lang w:eastAsia="en-GB"/>
                          </w:rPr>
                          <w:t xml:space="preserve"> to </w:t>
                        </w:r>
                        <w:r w:rsidRPr="007A38A4">
                          <w:rPr>
                            <w:rFonts w:eastAsia="Times New Roman" w:cs="Times New Roman"/>
                            <w:b/>
                            <w:color w:val="000000"/>
                            <w:sz w:val="24"/>
                            <w:szCs w:val="24"/>
                            <w:lang w:eastAsia="en-GB"/>
                          </w:rPr>
                          <w:t>NOTE</w:t>
                        </w:r>
                        <w:r w:rsidRPr="007A38A4">
                          <w:rPr>
                            <w:rFonts w:eastAsia="Times New Roman" w:cs="Times New Roman"/>
                            <w:bCs/>
                            <w:color w:val="000000"/>
                            <w:sz w:val="24"/>
                            <w:szCs w:val="24"/>
                            <w:lang w:eastAsia="en-GB"/>
                          </w:rPr>
                          <w:t xml:space="preserve"> that the next meeting </w:t>
                        </w:r>
                        <w:r w:rsidR="00A97209">
                          <w:rPr>
                            <w:rFonts w:eastAsia="Times New Roman" w:cs="Times New Roman"/>
                            <w:bCs/>
                            <w:color w:val="000000"/>
                            <w:sz w:val="24"/>
                            <w:szCs w:val="24"/>
                            <w:lang w:eastAsia="en-GB"/>
                          </w:rPr>
                          <w:t>is</w:t>
                        </w:r>
                        <w:r w:rsidRPr="007A38A4">
                          <w:rPr>
                            <w:rFonts w:eastAsia="Times New Roman" w:cs="Times New Roman"/>
                            <w:bCs/>
                            <w:color w:val="000000"/>
                            <w:sz w:val="24"/>
                            <w:szCs w:val="24"/>
                            <w:lang w:eastAsia="en-GB"/>
                          </w:rPr>
                          <w:t xml:space="preserve"> Monday 3</w:t>
                        </w:r>
                        <w:r w:rsidRPr="007A38A4">
                          <w:rPr>
                            <w:rFonts w:eastAsia="Times New Roman" w:cs="Times New Roman"/>
                            <w:bCs/>
                            <w:color w:val="000000"/>
                            <w:sz w:val="24"/>
                            <w:szCs w:val="24"/>
                            <w:vertAlign w:val="superscript"/>
                            <w:lang w:eastAsia="en-GB"/>
                          </w:rPr>
                          <w:t>rd</w:t>
                        </w:r>
                        <w:r w:rsidRPr="007A38A4">
                          <w:rPr>
                            <w:rFonts w:eastAsia="Times New Roman" w:cs="Times New Roman"/>
                            <w:bCs/>
                            <w:color w:val="000000"/>
                            <w:sz w:val="24"/>
                            <w:szCs w:val="24"/>
                            <w:lang w:eastAsia="en-GB"/>
                          </w:rPr>
                          <w:t xml:space="preserve"> August 2020 via the Zoom</w:t>
                        </w:r>
                        <w:r w:rsidR="00A97209">
                          <w:rPr>
                            <w:rFonts w:eastAsia="Times New Roman" w:cs="Times New Roman"/>
                            <w:bCs/>
                            <w:color w:val="000000"/>
                            <w:sz w:val="24"/>
                            <w:szCs w:val="24"/>
                            <w:lang w:eastAsia="en-GB"/>
                          </w:rPr>
                          <w:t xml:space="preserve"> </w:t>
                        </w:r>
                        <w:r w:rsidRPr="007A38A4">
                          <w:rPr>
                            <w:rFonts w:eastAsia="Times New Roman" w:cs="Times New Roman"/>
                            <w:bCs/>
                            <w:color w:val="000000"/>
                            <w:sz w:val="24"/>
                            <w:szCs w:val="24"/>
                            <w:lang w:eastAsia="en-GB"/>
                          </w:rPr>
                          <w:t>Platform. A Planning &amp; Transport Committee Meeting will take place on Monday 20</w:t>
                        </w:r>
                        <w:r w:rsidRPr="007A38A4">
                          <w:rPr>
                            <w:rFonts w:eastAsia="Times New Roman" w:cs="Times New Roman"/>
                            <w:bCs/>
                            <w:color w:val="000000"/>
                            <w:sz w:val="24"/>
                            <w:szCs w:val="24"/>
                            <w:vertAlign w:val="superscript"/>
                            <w:lang w:eastAsia="en-GB"/>
                          </w:rPr>
                          <w:t>th</w:t>
                        </w:r>
                        <w:r w:rsidRPr="007A38A4">
                          <w:rPr>
                            <w:rFonts w:eastAsia="Times New Roman" w:cs="Times New Roman"/>
                            <w:bCs/>
                            <w:color w:val="000000"/>
                            <w:sz w:val="24"/>
                            <w:szCs w:val="24"/>
                            <w:lang w:eastAsia="en-GB"/>
                          </w:rPr>
                          <w:t xml:space="preserve"> July 2020</w:t>
                        </w:r>
                        <w:r w:rsidR="00A97209">
                          <w:rPr>
                            <w:rFonts w:eastAsia="Times New Roman" w:cs="Times New Roman"/>
                            <w:bCs/>
                            <w:color w:val="000000"/>
                            <w:sz w:val="24"/>
                            <w:szCs w:val="24"/>
                            <w:lang w:eastAsia="en-GB"/>
                          </w:rPr>
                          <w:t xml:space="preserve"> unless the Clerk can secure an extension to the deadline for responses on any applications and the A24 feasibility scoping study. </w:t>
                        </w:r>
                        <w:r w:rsidRPr="007A38A4">
                          <w:rPr>
                            <w:rFonts w:eastAsia="Times New Roman" w:cs="Times New Roman"/>
                            <w:bCs/>
                            <w:color w:val="000000"/>
                            <w:sz w:val="24"/>
                            <w:szCs w:val="24"/>
                            <w:lang w:eastAsia="en-GB"/>
                          </w:rPr>
                          <w:t xml:space="preserve"> </w:t>
                        </w:r>
                        <w:r w:rsidR="00A97209">
                          <w:rPr>
                            <w:rFonts w:eastAsia="Times New Roman" w:cs="Times New Roman"/>
                            <w:bCs/>
                            <w:color w:val="000000"/>
                            <w:sz w:val="24"/>
                            <w:szCs w:val="24"/>
                            <w:lang w:eastAsia="en-GB"/>
                          </w:rPr>
                          <w:t xml:space="preserve">  </w:t>
                        </w:r>
                      </w:p>
                      <w:p w14:paraId="6E77AC17" w14:textId="77777777" w:rsidR="00176010" w:rsidRPr="007A38A4" w:rsidRDefault="00176010" w:rsidP="003468EA">
                        <w:pPr>
                          <w:framePr w:hSpace="180" w:wrap="around" w:vAnchor="text" w:hAnchor="text" w:y="1"/>
                          <w:widowControl w:val="0"/>
                          <w:tabs>
                            <w:tab w:val="left" w:pos="8310"/>
                          </w:tabs>
                          <w:contextualSpacing/>
                          <w:suppressOverlap/>
                          <w:outlineLvl w:val="6"/>
                          <w:rPr>
                            <w:rFonts w:eastAsia="Times New Roman" w:cs="Times New Roman"/>
                            <w:bCs/>
                            <w:color w:val="000000"/>
                            <w:sz w:val="24"/>
                            <w:szCs w:val="24"/>
                            <w:lang w:eastAsia="en-GB"/>
                          </w:rPr>
                        </w:pPr>
                      </w:p>
                      <w:p w14:paraId="4811371E" w14:textId="31FE242F" w:rsidR="00176010" w:rsidRPr="007A38A4" w:rsidRDefault="00176010" w:rsidP="003468EA">
                        <w:pPr>
                          <w:framePr w:hSpace="180" w:wrap="around" w:vAnchor="text" w:hAnchor="text" w:y="1"/>
                          <w:widowControl w:val="0"/>
                          <w:tabs>
                            <w:tab w:val="left" w:pos="8310"/>
                          </w:tabs>
                          <w:contextualSpacing/>
                          <w:suppressOverlap/>
                          <w:outlineLvl w:val="6"/>
                          <w:rPr>
                            <w:rFonts w:eastAsia="Times New Roman" w:cs="Times New Roman"/>
                            <w:b/>
                            <w:sz w:val="24"/>
                            <w:szCs w:val="24"/>
                            <w:lang w:eastAsia="en-GB"/>
                          </w:rPr>
                        </w:pPr>
                        <w:r w:rsidRPr="007A38A4">
                          <w:rPr>
                            <w:rFonts w:eastAsia="Times New Roman" w:cs="Times New Roman"/>
                            <w:b/>
                            <w:color w:val="000000"/>
                            <w:sz w:val="24"/>
                            <w:szCs w:val="24"/>
                            <w:lang w:eastAsia="en-GB"/>
                          </w:rPr>
                          <w:t>21.25.</w:t>
                        </w:r>
                        <w:r w:rsidRPr="007A38A4">
                          <w:rPr>
                            <w:rFonts w:eastAsia="Times New Roman" w:cs="Times New Roman"/>
                            <w:bCs/>
                            <w:color w:val="000000"/>
                            <w:sz w:val="24"/>
                            <w:szCs w:val="24"/>
                            <w:lang w:eastAsia="en-GB"/>
                          </w:rPr>
                          <w:t xml:space="preserve"> </w:t>
                        </w:r>
                        <w:r w:rsidRPr="007A38A4">
                          <w:rPr>
                            <w:rFonts w:eastAsia="Times New Roman" w:cs="Times New Roman"/>
                            <w:b/>
                            <w:color w:val="000000"/>
                            <w:sz w:val="24"/>
                            <w:szCs w:val="24"/>
                            <w:lang w:eastAsia="en-GB"/>
                          </w:rPr>
                          <w:t xml:space="preserve">To Consider a resolution to exclude the Public and Press from the following confidential item </w:t>
                        </w:r>
                        <w:r w:rsidRPr="007A38A4">
                          <w:rPr>
                            <w:rFonts w:eastAsia="Times New Roman" w:cs="Times New Roman"/>
                            <w:b/>
                            <w:sz w:val="24"/>
                            <w:szCs w:val="24"/>
                            <w:lang w:eastAsia="en-GB"/>
                          </w:rPr>
                          <w:t>of business</w:t>
                        </w:r>
                      </w:p>
                      <w:p w14:paraId="34A4DE56" w14:textId="55D0C752" w:rsidR="00176010" w:rsidRPr="007A38A4" w:rsidRDefault="00176010" w:rsidP="003468EA">
                        <w:pPr>
                          <w:framePr w:hSpace="180" w:wrap="around" w:vAnchor="text" w:hAnchor="text" w:y="1"/>
                          <w:widowControl w:val="0"/>
                          <w:tabs>
                            <w:tab w:val="left" w:pos="8310"/>
                          </w:tabs>
                          <w:contextualSpacing/>
                          <w:suppressOverlap/>
                          <w:outlineLvl w:val="6"/>
                          <w:rPr>
                            <w:rFonts w:eastAsia="Times New Roman" w:cs="Times New Roman"/>
                            <w:bCs/>
                            <w:sz w:val="24"/>
                            <w:szCs w:val="24"/>
                            <w:lang w:eastAsia="en-GB"/>
                          </w:rPr>
                        </w:pPr>
                        <w:r w:rsidRPr="007A38A4">
                          <w:rPr>
                            <w:b/>
                            <w:color w:val="000000"/>
                            <w:sz w:val="24"/>
                            <w:szCs w:val="24"/>
                            <w:lang w:bidi="en-US"/>
                          </w:rPr>
                          <w:t xml:space="preserve">RESOLVED </w:t>
                        </w:r>
                        <w:r w:rsidRPr="007A38A4">
                          <w:rPr>
                            <w:bCs/>
                            <w:color w:val="000000"/>
                            <w:sz w:val="24"/>
                            <w:szCs w:val="24"/>
                            <w:lang w:bidi="en-US"/>
                          </w:rPr>
                          <w:t xml:space="preserve">to exclude the press and public in according with the Council’s Standing Order 1(b) due to the confidential nature of the next item of business. </w:t>
                        </w:r>
                        <w:r w:rsidRPr="007A38A4">
                          <w:rPr>
                            <w:rFonts w:eastAsia="Times New Roman" w:cs="Times New Roman"/>
                            <w:bCs/>
                            <w:sz w:val="24"/>
                            <w:szCs w:val="24"/>
                            <w:lang w:eastAsia="en-GB"/>
                          </w:rPr>
                          <w:t xml:space="preserve">There were no </w:t>
                        </w:r>
                        <w:r w:rsidR="00A97209">
                          <w:rPr>
                            <w:rFonts w:eastAsia="Times New Roman" w:cs="Times New Roman"/>
                            <w:bCs/>
                            <w:sz w:val="24"/>
                            <w:szCs w:val="24"/>
                            <w:lang w:eastAsia="en-GB"/>
                          </w:rPr>
                          <w:t xml:space="preserve">members of the </w:t>
                        </w:r>
                        <w:r w:rsidRPr="007A38A4">
                          <w:rPr>
                            <w:rFonts w:eastAsia="Times New Roman" w:cs="Times New Roman"/>
                            <w:bCs/>
                            <w:sz w:val="24"/>
                            <w:szCs w:val="24"/>
                            <w:lang w:eastAsia="en-GB"/>
                          </w:rPr>
                          <w:t xml:space="preserve">press or public </w:t>
                        </w:r>
                        <w:r w:rsidR="00A97209">
                          <w:rPr>
                            <w:rFonts w:eastAsia="Times New Roman" w:cs="Times New Roman"/>
                            <w:bCs/>
                            <w:sz w:val="24"/>
                            <w:szCs w:val="24"/>
                            <w:lang w:eastAsia="en-GB"/>
                          </w:rPr>
                          <w:t>in attendance</w:t>
                        </w:r>
                        <w:r w:rsidRPr="007A38A4">
                          <w:rPr>
                            <w:rFonts w:eastAsia="Times New Roman" w:cs="Times New Roman"/>
                            <w:bCs/>
                            <w:sz w:val="24"/>
                            <w:szCs w:val="24"/>
                            <w:lang w:eastAsia="en-GB"/>
                          </w:rPr>
                          <w:t>.</w:t>
                        </w:r>
                      </w:p>
                      <w:p w14:paraId="33F26ABA" w14:textId="77777777" w:rsidR="00176010" w:rsidRPr="007A38A4" w:rsidRDefault="00176010" w:rsidP="003468EA">
                        <w:pPr>
                          <w:framePr w:hSpace="180" w:wrap="around" w:vAnchor="text" w:hAnchor="text" w:y="1"/>
                          <w:widowControl w:val="0"/>
                          <w:tabs>
                            <w:tab w:val="left" w:pos="8310"/>
                          </w:tabs>
                          <w:contextualSpacing/>
                          <w:suppressOverlap/>
                          <w:outlineLvl w:val="6"/>
                          <w:rPr>
                            <w:rFonts w:eastAsia="Times New Roman" w:cs="Times New Roman"/>
                            <w:bCs/>
                            <w:color w:val="000000"/>
                            <w:sz w:val="24"/>
                            <w:szCs w:val="24"/>
                            <w:lang w:eastAsia="en-GB"/>
                          </w:rPr>
                        </w:pPr>
                      </w:p>
                      <w:p w14:paraId="58040A35" w14:textId="75C36E9B" w:rsidR="00176010" w:rsidRDefault="00176010" w:rsidP="003468EA">
                        <w:pPr>
                          <w:framePr w:hSpace="180" w:wrap="around" w:vAnchor="text" w:hAnchor="text" w:y="1"/>
                          <w:suppressOverlap/>
                          <w:rPr>
                            <w:rFonts w:eastAsia="Times New Roman" w:cs="Times New Roman"/>
                            <w:b/>
                            <w:sz w:val="24"/>
                            <w:szCs w:val="24"/>
                            <w:lang w:eastAsia="en-GB"/>
                          </w:rPr>
                        </w:pPr>
                        <w:r w:rsidRPr="007A38A4">
                          <w:rPr>
                            <w:rFonts w:eastAsia="Times New Roman" w:cs="Times New Roman"/>
                            <w:b/>
                            <w:color w:val="000000"/>
                            <w:sz w:val="24"/>
                            <w:szCs w:val="24"/>
                            <w:lang w:eastAsia="en-GB"/>
                          </w:rPr>
                          <w:t xml:space="preserve">21.26. </w:t>
                        </w:r>
                        <w:r w:rsidRPr="007A38A4">
                          <w:rPr>
                            <w:rFonts w:eastAsia="Times New Roman" w:cs="Times New Roman"/>
                            <w:b/>
                            <w:sz w:val="24"/>
                            <w:szCs w:val="24"/>
                            <w:lang w:eastAsia="en-GB"/>
                          </w:rPr>
                          <w:t xml:space="preserve">To Discuss a draft Allotment Tenancy Agreement, </w:t>
                        </w:r>
                        <w:r w:rsidR="004F29A0">
                          <w:rPr>
                            <w:rFonts w:eastAsia="Times New Roman" w:cs="Times New Roman"/>
                            <w:b/>
                            <w:sz w:val="24"/>
                            <w:szCs w:val="24"/>
                            <w:lang w:eastAsia="en-GB"/>
                          </w:rPr>
                          <w:t xml:space="preserve">and a </w:t>
                        </w:r>
                        <w:r w:rsidRPr="007A38A4">
                          <w:rPr>
                            <w:rFonts w:eastAsia="Times New Roman" w:cs="Times New Roman"/>
                            <w:b/>
                            <w:sz w:val="24"/>
                            <w:szCs w:val="24"/>
                            <w:lang w:eastAsia="en-GB"/>
                          </w:rPr>
                          <w:t xml:space="preserve">management and rent </w:t>
                        </w:r>
                        <w:r w:rsidR="004F29A0">
                          <w:rPr>
                            <w:rFonts w:eastAsia="Times New Roman" w:cs="Times New Roman"/>
                            <w:b/>
                            <w:sz w:val="24"/>
                            <w:szCs w:val="24"/>
                            <w:lang w:eastAsia="en-GB"/>
                          </w:rPr>
                          <w:t>p</w:t>
                        </w:r>
                        <w:r w:rsidRPr="007A38A4">
                          <w:rPr>
                            <w:rFonts w:eastAsia="Times New Roman" w:cs="Times New Roman"/>
                            <w:b/>
                            <w:sz w:val="24"/>
                            <w:szCs w:val="24"/>
                            <w:lang w:eastAsia="en-GB"/>
                          </w:rPr>
                          <w:t>roposal</w:t>
                        </w:r>
                      </w:p>
                      <w:p w14:paraId="11A5FEBE" w14:textId="41F124D2" w:rsidR="002F769B" w:rsidRPr="002F769B" w:rsidRDefault="002F769B" w:rsidP="003468EA">
                        <w:pPr>
                          <w:framePr w:hSpace="180" w:wrap="around" w:vAnchor="text" w:hAnchor="text" w:y="1"/>
                          <w:suppressOverlap/>
                          <w:rPr>
                            <w:rFonts w:eastAsia="Times New Roman" w:cs="Times New Roman"/>
                            <w:bCs/>
                            <w:sz w:val="24"/>
                            <w:szCs w:val="24"/>
                            <w:lang w:eastAsia="en-GB"/>
                          </w:rPr>
                        </w:pPr>
                        <w:r w:rsidRPr="002F769B">
                          <w:rPr>
                            <w:rFonts w:eastAsia="Times New Roman" w:cs="Times New Roman"/>
                            <w:bCs/>
                            <w:sz w:val="24"/>
                            <w:szCs w:val="24"/>
                            <w:lang w:eastAsia="en-GB"/>
                          </w:rPr>
                          <w:t xml:space="preserve">This item was discussed and </w:t>
                        </w:r>
                        <w:proofErr w:type="spellStart"/>
                        <w:r w:rsidRPr="002F769B">
                          <w:rPr>
                            <w:rFonts w:eastAsia="Times New Roman" w:cs="Times New Roman"/>
                            <w:bCs/>
                            <w:sz w:val="24"/>
                            <w:szCs w:val="24"/>
                            <w:lang w:eastAsia="en-GB"/>
                          </w:rPr>
                          <w:t>minuted</w:t>
                        </w:r>
                        <w:proofErr w:type="spellEnd"/>
                        <w:r w:rsidRPr="002F769B">
                          <w:rPr>
                            <w:rFonts w:eastAsia="Times New Roman" w:cs="Times New Roman"/>
                            <w:bCs/>
                            <w:sz w:val="24"/>
                            <w:szCs w:val="24"/>
                            <w:lang w:eastAsia="en-GB"/>
                          </w:rPr>
                          <w:t xml:space="preserve"> in a separate confidential report. </w:t>
                        </w:r>
                      </w:p>
                      <w:p w14:paraId="06AA1B28" w14:textId="21E9B643" w:rsidR="0099531E" w:rsidRPr="007A38A4" w:rsidRDefault="002F769B" w:rsidP="003468EA">
                        <w:pPr>
                          <w:framePr w:hSpace="180" w:wrap="around" w:vAnchor="text" w:hAnchor="text" w:y="1"/>
                          <w:widowControl w:val="0"/>
                          <w:tabs>
                            <w:tab w:val="left" w:pos="8310"/>
                          </w:tabs>
                          <w:contextualSpacing/>
                          <w:suppressOverlap/>
                          <w:outlineLvl w:val="6"/>
                          <w:rPr>
                            <w:rFonts w:eastAsia="Times New Roman" w:cs="Times New Roman"/>
                            <w:bCs/>
                            <w:color w:val="000000"/>
                            <w:sz w:val="24"/>
                            <w:szCs w:val="24"/>
                            <w:lang w:eastAsia="en-GB"/>
                          </w:rPr>
                        </w:pPr>
                        <w:r>
                          <w:rPr>
                            <w:rFonts w:eastAsia="Times New Roman" w:cs="Times New Roman"/>
                            <w:b/>
                            <w:sz w:val="24"/>
                            <w:szCs w:val="24"/>
                            <w:lang w:eastAsia="en-GB"/>
                          </w:rPr>
                          <w:t xml:space="preserve">RESOLVED </w:t>
                        </w:r>
                        <w:r w:rsidRPr="002F769B">
                          <w:rPr>
                            <w:rFonts w:eastAsia="Times New Roman" w:cs="Times New Roman"/>
                            <w:bCs/>
                            <w:sz w:val="24"/>
                            <w:szCs w:val="24"/>
                            <w:lang w:eastAsia="en-GB"/>
                          </w:rPr>
                          <w:t>to</w:t>
                        </w:r>
                        <w:r w:rsidR="0099531E" w:rsidRPr="007A38A4">
                          <w:rPr>
                            <w:rFonts w:eastAsia="Times New Roman" w:cs="Times New Roman"/>
                            <w:bCs/>
                            <w:color w:val="000000"/>
                            <w:sz w:val="24"/>
                            <w:szCs w:val="24"/>
                            <w:lang w:eastAsia="en-GB"/>
                          </w:rPr>
                          <w:t xml:space="preserve"> circulate the draft </w:t>
                        </w:r>
                        <w:r w:rsidR="00B35A8F">
                          <w:rPr>
                            <w:rFonts w:eastAsia="Times New Roman" w:cs="Times New Roman"/>
                            <w:bCs/>
                            <w:color w:val="000000"/>
                            <w:sz w:val="24"/>
                            <w:szCs w:val="24"/>
                            <w:lang w:eastAsia="en-GB"/>
                          </w:rPr>
                          <w:t>Tenancy Agreement proposal, and a management and rent proposal in a</w:t>
                        </w:r>
                        <w:r w:rsidR="00FA3D20">
                          <w:rPr>
                            <w:rFonts w:eastAsia="Times New Roman" w:cs="Times New Roman"/>
                            <w:bCs/>
                            <w:color w:val="000000"/>
                            <w:sz w:val="24"/>
                            <w:szCs w:val="24"/>
                            <w:lang w:eastAsia="en-GB"/>
                          </w:rPr>
                          <w:t xml:space="preserve"> letter </w:t>
                        </w:r>
                        <w:r w:rsidR="0099531E" w:rsidRPr="007A38A4">
                          <w:rPr>
                            <w:rFonts w:eastAsia="Times New Roman" w:cs="Times New Roman"/>
                            <w:bCs/>
                            <w:color w:val="000000"/>
                            <w:sz w:val="24"/>
                            <w:szCs w:val="24"/>
                            <w:lang w:eastAsia="en-GB"/>
                          </w:rPr>
                          <w:t>to the Tenants ahead of the consultation.</w:t>
                        </w:r>
                      </w:p>
                      <w:p w14:paraId="46E0832E" w14:textId="77777777" w:rsidR="0099531E" w:rsidRPr="007A38A4" w:rsidRDefault="0099531E" w:rsidP="003468EA">
                        <w:pPr>
                          <w:framePr w:hSpace="180" w:wrap="around" w:vAnchor="text" w:hAnchor="text" w:y="1"/>
                          <w:widowControl w:val="0"/>
                          <w:tabs>
                            <w:tab w:val="left" w:pos="8310"/>
                          </w:tabs>
                          <w:contextualSpacing/>
                          <w:suppressOverlap/>
                          <w:outlineLvl w:val="6"/>
                          <w:rPr>
                            <w:rFonts w:eastAsia="Times New Roman" w:cs="Times New Roman"/>
                            <w:bCs/>
                            <w:color w:val="000000"/>
                            <w:sz w:val="24"/>
                            <w:szCs w:val="24"/>
                            <w:lang w:eastAsia="en-GB"/>
                          </w:rPr>
                        </w:pPr>
                        <w:r w:rsidRPr="007A38A4">
                          <w:rPr>
                            <w:rFonts w:eastAsia="Times New Roman" w:cs="Times New Roman"/>
                            <w:bCs/>
                            <w:color w:val="000000"/>
                            <w:sz w:val="24"/>
                            <w:szCs w:val="24"/>
                            <w:lang w:eastAsia="en-GB"/>
                          </w:rPr>
                          <w:t>Clerk to report back on rent charged by neighbouring parish councils</w:t>
                        </w:r>
                        <w:r>
                          <w:rPr>
                            <w:rFonts w:eastAsia="Times New Roman" w:cs="Times New Roman"/>
                            <w:bCs/>
                            <w:color w:val="000000"/>
                            <w:sz w:val="24"/>
                            <w:szCs w:val="24"/>
                            <w:lang w:eastAsia="en-GB"/>
                          </w:rPr>
                          <w:t xml:space="preserve"> at Storrington and Steyning.</w:t>
                        </w:r>
                        <w:r w:rsidRPr="007A38A4">
                          <w:rPr>
                            <w:rFonts w:eastAsia="Times New Roman" w:cs="Times New Roman"/>
                            <w:bCs/>
                            <w:color w:val="000000"/>
                            <w:sz w:val="24"/>
                            <w:szCs w:val="24"/>
                            <w:lang w:eastAsia="en-GB"/>
                          </w:rPr>
                          <w:t xml:space="preserve">. </w:t>
                        </w:r>
                      </w:p>
                      <w:p w14:paraId="2E1557A6" w14:textId="77777777" w:rsidR="0099531E" w:rsidRPr="007A38A4" w:rsidRDefault="0099531E" w:rsidP="003468EA">
                        <w:pPr>
                          <w:framePr w:hSpace="180" w:wrap="around" w:vAnchor="text" w:hAnchor="text" w:y="1"/>
                          <w:widowControl w:val="0"/>
                          <w:tabs>
                            <w:tab w:val="left" w:pos="8310"/>
                          </w:tabs>
                          <w:contextualSpacing/>
                          <w:suppressOverlap/>
                          <w:outlineLvl w:val="6"/>
                          <w:rPr>
                            <w:rFonts w:eastAsia="Times New Roman" w:cs="Times New Roman"/>
                            <w:bCs/>
                            <w:color w:val="000000"/>
                            <w:sz w:val="24"/>
                            <w:szCs w:val="24"/>
                            <w:lang w:eastAsia="en-GB"/>
                          </w:rPr>
                        </w:pPr>
                      </w:p>
                      <w:p w14:paraId="1BFC85F9" w14:textId="4E253D5C" w:rsidR="00176010" w:rsidRPr="007A38A4" w:rsidRDefault="0099531E" w:rsidP="003468EA">
                        <w:pPr>
                          <w:framePr w:hSpace="180" w:wrap="around" w:vAnchor="text" w:hAnchor="text" w:y="1"/>
                          <w:widowControl w:val="0"/>
                          <w:tabs>
                            <w:tab w:val="left" w:pos="8310"/>
                          </w:tabs>
                          <w:contextualSpacing/>
                          <w:suppressOverlap/>
                          <w:outlineLvl w:val="6"/>
                          <w:rPr>
                            <w:rFonts w:eastAsia="Times New Roman" w:cs="Times New Roman"/>
                            <w:bCs/>
                            <w:color w:val="000000"/>
                            <w:sz w:val="24"/>
                            <w:szCs w:val="24"/>
                            <w:lang w:eastAsia="en-GB"/>
                          </w:rPr>
                        </w:pPr>
                        <w:r w:rsidRPr="007A38A4">
                          <w:rPr>
                            <w:rFonts w:eastAsia="Times New Roman" w:cs="Times New Roman"/>
                            <w:b/>
                            <w:color w:val="000000"/>
                            <w:sz w:val="24"/>
                            <w:szCs w:val="24"/>
                            <w:lang w:eastAsia="en-GB"/>
                          </w:rPr>
                          <w:t>The Chairman closed the meeting at 21:24 hours</w:t>
                        </w:r>
                      </w:p>
                    </w:tc>
                  </w:tr>
                  <w:tr w:rsidR="00176010" w:rsidRPr="007A38A4" w14:paraId="68F70347" w14:textId="77777777" w:rsidTr="00370BB1">
                    <w:trPr>
                      <w:gridBefore w:val="1"/>
                      <w:wBefore w:w="1027" w:type="dxa"/>
                    </w:trPr>
                    <w:tc>
                      <w:tcPr>
                        <w:tcW w:w="10138" w:type="dxa"/>
                        <w:gridSpan w:val="2"/>
                      </w:tcPr>
                      <w:p w14:paraId="0C851804" w14:textId="77777777" w:rsidR="00176010" w:rsidRPr="007A38A4" w:rsidRDefault="00176010" w:rsidP="003468EA">
                        <w:pPr>
                          <w:framePr w:hSpace="180" w:wrap="around" w:vAnchor="text" w:hAnchor="text" w:y="1"/>
                          <w:spacing w:line="244" w:lineRule="auto"/>
                          <w:ind w:left="-747" w:right="380"/>
                          <w:suppressOverlap/>
                          <w:rPr>
                            <w:rFonts w:eastAsia="Times New Roman" w:cs="Times New Roman"/>
                            <w:sz w:val="24"/>
                            <w:szCs w:val="24"/>
                            <w:lang w:eastAsia="en-GB"/>
                          </w:rPr>
                        </w:pPr>
                      </w:p>
                    </w:tc>
                  </w:tr>
                </w:tbl>
                <w:p w14:paraId="6745B2FA" w14:textId="77777777" w:rsidR="00176010" w:rsidRPr="007A38A4" w:rsidRDefault="00176010" w:rsidP="00370BB1">
                  <w:pPr>
                    <w:widowControl w:val="0"/>
                    <w:ind w:left="567"/>
                    <w:rPr>
                      <w:rFonts w:eastAsia="Times New Roman" w:cs="Times New Roman"/>
                      <w:b/>
                      <w:sz w:val="24"/>
                      <w:szCs w:val="24"/>
                      <w:lang w:eastAsia="en-GB"/>
                    </w:rPr>
                  </w:pPr>
                </w:p>
              </w:tc>
            </w:tr>
          </w:tbl>
          <w:p w14:paraId="784610F7" w14:textId="7676E6BD" w:rsidR="00176010" w:rsidRDefault="00FC5583" w:rsidP="00370BB1">
            <w:pPr>
              <w:widowControl w:val="0"/>
              <w:rPr>
                <w:rFonts w:eastAsia="Times New Roman" w:cs="Times New Roman"/>
                <w:b/>
                <w:bCs/>
                <w:iCs/>
                <w:sz w:val="24"/>
                <w:szCs w:val="24"/>
                <w:lang w:eastAsia="en-GB"/>
              </w:rPr>
            </w:pPr>
            <w:r>
              <w:rPr>
                <w:rFonts w:eastAsia="Times New Roman" w:cs="Times New Roman"/>
                <w:b/>
                <w:bCs/>
                <w:iCs/>
                <w:sz w:val="24"/>
                <w:szCs w:val="24"/>
                <w:lang w:eastAsia="en-GB"/>
              </w:rPr>
              <w:lastRenderedPageBreak/>
              <w:t xml:space="preserve">  </w:t>
            </w:r>
          </w:p>
          <w:p w14:paraId="4A7EC810" w14:textId="7CCDDAC3" w:rsidR="00FC5583" w:rsidRDefault="00FC5583" w:rsidP="00370BB1">
            <w:pPr>
              <w:widowControl w:val="0"/>
              <w:rPr>
                <w:rFonts w:eastAsia="Times New Roman" w:cs="Times New Roman"/>
                <w:b/>
                <w:bCs/>
                <w:iCs/>
                <w:sz w:val="24"/>
                <w:szCs w:val="24"/>
                <w:lang w:eastAsia="en-GB"/>
              </w:rPr>
            </w:pPr>
          </w:p>
          <w:p w14:paraId="004E5997" w14:textId="5C94E08C" w:rsidR="00FC5583" w:rsidRPr="007A38A4" w:rsidRDefault="00FC5583" w:rsidP="00370BB1">
            <w:pPr>
              <w:widowControl w:val="0"/>
              <w:rPr>
                <w:rFonts w:eastAsia="Times New Roman" w:cs="Times New Roman"/>
                <w:b/>
                <w:bCs/>
                <w:iCs/>
                <w:sz w:val="24"/>
                <w:szCs w:val="24"/>
                <w:lang w:eastAsia="en-GB"/>
              </w:rPr>
            </w:pPr>
            <w:r>
              <w:rPr>
                <w:rFonts w:eastAsia="Times New Roman" w:cs="Times New Roman"/>
                <w:b/>
                <w:bCs/>
                <w:iCs/>
                <w:sz w:val="24"/>
                <w:szCs w:val="24"/>
                <w:lang w:eastAsia="en-GB"/>
              </w:rPr>
              <w:t xml:space="preserve">  Signed……………………………………………………………                Dated………………………………………………………. </w:t>
            </w:r>
          </w:p>
          <w:p w14:paraId="3305C28D" w14:textId="77777777" w:rsidR="00176010" w:rsidRPr="007A38A4" w:rsidRDefault="00176010" w:rsidP="00370BB1">
            <w:pPr>
              <w:widowControl w:val="0"/>
              <w:rPr>
                <w:rFonts w:eastAsia="Times New Roman" w:cs="Times New Roman"/>
                <w:b/>
                <w:bCs/>
                <w:iCs/>
                <w:sz w:val="24"/>
                <w:szCs w:val="24"/>
                <w:lang w:eastAsia="en-GB"/>
              </w:rPr>
            </w:pPr>
          </w:p>
        </w:tc>
      </w:tr>
    </w:tbl>
    <w:p w14:paraId="24898A17" w14:textId="77777777" w:rsidR="004F1DB6" w:rsidRDefault="004F1DB6"/>
    <w:sectPr w:rsidR="004F1DB6" w:rsidSect="00AB7911">
      <w:headerReference w:type="default" r:id="rId11"/>
      <w:foot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3A37A" w14:textId="77777777" w:rsidR="002D7F42" w:rsidRDefault="002D7F42" w:rsidP="00176010">
      <w:r>
        <w:separator/>
      </w:r>
    </w:p>
  </w:endnote>
  <w:endnote w:type="continuationSeparator" w:id="0">
    <w:p w14:paraId="0E718ACB" w14:textId="77777777" w:rsidR="002D7F42" w:rsidRDefault="002D7F42" w:rsidP="0017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0" w:usb1="00000000" w:usb2="00000000" w:usb3="00000000" w:csb0="00000041" w:csb1="00000000"/>
  </w:font>
  <w:font w:name="FontName1">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155876"/>
      <w:docPartObj>
        <w:docPartGallery w:val="Page Numbers (Bottom of Page)"/>
        <w:docPartUnique/>
      </w:docPartObj>
    </w:sdtPr>
    <w:sdtEndPr>
      <w:rPr>
        <w:color w:val="7F7F7F" w:themeColor="background1" w:themeShade="7F"/>
        <w:spacing w:val="60"/>
      </w:rPr>
    </w:sdtEndPr>
    <w:sdtContent>
      <w:p w14:paraId="58A2F965" w14:textId="6AC79DE5" w:rsidR="00370BB1" w:rsidRDefault="00370BB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FC5583">
          <w:rPr>
            <w:color w:val="7F7F7F" w:themeColor="background1" w:themeShade="7F"/>
            <w:spacing w:val="60"/>
          </w:rPr>
          <w:t xml:space="preserve">                                   Chairman’s initials………………………..</w:t>
        </w:r>
      </w:p>
    </w:sdtContent>
  </w:sdt>
  <w:p w14:paraId="1CD41805" w14:textId="59FA8208" w:rsidR="00370BB1" w:rsidRDefault="00FC5583" w:rsidP="00FC5583">
    <w:pPr>
      <w:pStyle w:val="Footer"/>
      <w:tabs>
        <w:tab w:val="clear" w:pos="4513"/>
        <w:tab w:val="clear" w:pos="9026"/>
        <w:tab w:val="left" w:pos="2676"/>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7EDE0" w14:textId="77777777" w:rsidR="002D7F42" w:rsidRDefault="002D7F42" w:rsidP="00176010">
      <w:r>
        <w:separator/>
      </w:r>
    </w:p>
  </w:footnote>
  <w:footnote w:type="continuationSeparator" w:id="0">
    <w:p w14:paraId="20179E26" w14:textId="77777777" w:rsidR="002D7F42" w:rsidRDefault="002D7F42" w:rsidP="0017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18E36" w14:textId="40F7AB57" w:rsidR="005D1180" w:rsidRDefault="005D1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835EE"/>
    <w:multiLevelType w:val="hybridMultilevel"/>
    <w:tmpl w:val="4E68474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 w15:restartNumberingAfterBreak="0">
    <w:nsid w:val="394C56C2"/>
    <w:multiLevelType w:val="hybridMultilevel"/>
    <w:tmpl w:val="239A193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10"/>
    <w:rsid w:val="000439A6"/>
    <w:rsid w:val="00106725"/>
    <w:rsid w:val="00146A64"/>
    <w:rsid w:val="00176010"/>
    <w:rsid w:val="001E03CD"/>
    <w:rsid w:val="001F2248"/>
    <w:rsid w:val="002857AB"/>
    <w:rsid w:val="002D7F42"/>
    <w:rsid w:val="002F769B"/>
    <w:rsid w:val="0031408D"/>
    <w:rsid w:val="00341874"/>
    <w:rsid w:val="003468EA"/>
    <w:rsid w:val="00364D0C"/>
    <w:rsid w:val="00370BB1"/>
    <w:rsid w:val="00374AFF"/>
    <w:rsid w:val="00404441"/>
    <w:rsid w:val="004F1DB6"/>
    <w:rsid w:val="004F29A0"/>
    <w:rsid w:val="00543235"/>
    <w:rsid w:val="0056307A"/>
    <w:rsid w:val="0058021A"/>
    <w:rsid w:val="005D1180"/>
    <w:rsid w:val="005F361B"/>
    <w:rsid w:val="006314EA"/>
    <w:rsid w:val="00635D38"/>
    <w:rsid w:val="006456EE"/>
    <w:rsid w:val="00661810"/>
    <w:rsid w:val="00690583"/>
    <w:rsid w:val="006B2E07"/>
    <w:rsid w:val="006B553E"/>
    <w:rsid w:val="006C639D"/>
    <w:rsid w:val="00715964"/>
    <w:rsid w:val="007203D7"/>
    <w:rsid w:val="007407F3"/>
    <w:rsid w:val="007A20D6"/>
    <w:rsid w:val="007A38A4"/>
    <w:rsid w:val="007C19C7"/>
    <w:rsid w:val="007D57C5"/>
    <w:rsid w:val="008A57F4"/>
    <w:rsid w:val="008B675A"/>
    <w:rsid w:val="00933C74"/>
    <w:rsid w:val="0099531E"/>
    <w:rsid w:val="009C0A55"/>
    <w:rsid w:val="009D65AE"/>
    <w:rsid w:val="00A11EBA"/>
    <w:rsid w:val="00A62D93"/>
    <w:rsid w:val="00A725C6"/>
    <w:rsid w:val="00A97209"/>
    <w:rsid w:val="00AB3843"/>
    <w:rsid w:val="00AB7911"/>
    <w:rsid w:val="00B35A8F"/>
    <w:rsid w:val="00B57C9F"/>
    <w:rsid w:val="00B766C3"/>
    <w:rsid w:val="00BA69E1"/>
    <w:rsid w:val="00BF7C6E"/>
    <w:rsid w:val="00C340C7"/>
    <w:rsid w:val="00CD0367"/>
    <w:rsid w:val="00CD3543"/>
    <w:rsid w:val="00CF7A94"/>
    <w:rsid w:val="00D3044D"/>
    <w:rsid w:val="00D56FAC"/>
    <w:rsid w:val="00D64273"/>
    <w:rsid w:val="00DE6295"/>
    <w:rsid w:val="00E120B6"/>
    <w:rsid w:val="00E25E44"/>
    <w:rsid w:val="00E36986"/>
    <w:rsid w:val="00E37795"/>
    <w:rsid w:val="00EC557A"/>
    <w:rsid w:val="00F31675"/>
    <w:rsid w:val="00F51391"/>
    <w:rsid w:val="00F70218"/>
    <w:rsid w:val="00F71CC9"/>
    <w:rsid w:val="00F86D0E"/>
    <w:rsid w:val="00FA033E"/>
    <w:rsid w:val="00FA3D20"/>
    <w:rsid w:val="00FA4106"/>
    <w:rsid w:val="00FC5583"/>
    <w:rsid w:val="00FD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3EC756"/>
  <w15:chartTrackingRefBased/>
  <w15:docId w15:val="{CBD4D099-8808-4322-AE5D-4D171CEF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010"/>
    <w:pPr>
      <w:tabs>
        <w:tab w:val="center" w:pos="4513"/>
        <w:tab w:val="right" w:pos="9026"/>
      </w:tabs>
    </w:pPr>
  </w:style>
  <w:style w:type="character" w:customStyle="1" w:styleId="HeaderChar">
    <w:name w:val="Header Char"/>
    <w:basedOn w:val="DefaultParagraphFont"/>
    <w:link w:val="Header"/>
    <w:uiPriority w:val="99"/>
    <w:rsid w:val="00176010"/>
  </w:style>
  <w:style w:type="paragraph" w:styleId="Footer">
    <w:name w:val="footer"/>
    <w:basedOn w:val="Normal"/>
    <w:link w:val="FooterChar"/>
    <w:uiPriority w:val="99"/>
    <w:unhideWhenUsed/>
    <w:rsid w:val="00176010"/>
    <w:pPr>
      <w:tabs>
        <w:tab w:val="center" w:pos="4513"/>
        <w:tab w:val="right" w:pos="9026"/>
      </w:tabs>
    </w:pPr>
  </w:style>
  <w:style w:type="character" w:customStyle="1" w:styleId="FooterChar">
    <w:name w:val="Footer Char"/>
    <w:basedOn w:val="DefaultParagraphFont"/>
    <w:link w:val="Footer"/>
    <w:uiPriority w:val="99"/>
    <w:rsid w:val="00176010"/>
  </w:style>
  <w:style w:type="paragraph" w:styleId="ListParagraph">
    <w:name w:val="List Paragraph"/>
    <w:basedOn w:val="Normal"/>
    <w:uiPriority w:val="34"/>
    <w:qFormat/>
    <w:rsid w:val="00176010"/>
    <w:pPr>
      <w:ind w:left="720"/>
      <w:contextualSpacing/>
    </w:pPr>
  </w:style>
  <w:style w:type="character" w:styleId="Hyperlink">
    <w:name w:val="Hyperlink"/>
    <w:basedOn w:val="DefaultParagraphFont"/>
    <w:uiPriority w:val="99"/>
    <w:unhideWhenUsed/>
    <w:rsid w:val="00176010"/>
    <w:rPr>
      <w:color w:val="0563C1" w:themeColor="hyperlink"/>
      <w:u w:val="single"/>
    </w:rPr>
  </w:style>
  <w:style w:type="table" w:styleId="TableGrid">
    <w:name w:val="Table Grid"/>
    <w:basedOn w:val="TableNormal"/>
    <w:uiPriority w:val="39"/>
    <w:rsid w:val="00D642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uidance/the-r-number-in-the-uk" TargetMode="External"/><Relationship Id="rId4" Type="http://schemas.openxmlformats.org/officeDocument/2006/relationships/webSettings" Target="webSettings.xml"/><Relationship Id="rId9" Type="http://schemas.openxmlformats.org/officeDocument/2006/relationships/hyperlink" Target="http://www.wasahal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2020-11-11T19:19:00Z</dcterms:created>
  <dcterms:modified xsi:type="dcterms:W3CDTF">2020-11-11T19:19:00Z</dcterms:modified>
</cp:coreProperties>
</file>